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AB3" w:rsidRDefault="004432C7">
      <w:pPr>
        <w:widowControl w:val="0"/>
        <w:spacing w:after="0"/>
        <w:rPr>
          <w:rFonts w:ascii="Calibri" w:eastAsia="Calibri" w:hAnsi="Calibri" w:cs="Calibri"/>
          <w:b/>
          <w:color w:val="244061"/>
          <w:sz w:val="30"/>
          <w:szCs w:val="30"/>
        </w:rPr>
      </w:pPr>
      <w:r>
        <w:rPr>
          <w:rFonts w:ascii="Calibri" w:eastAsia="Calibri" w:hAnsi="Calibri" w:cs="Calibri"/>
          <w:b/>
          <w:color w:val="244061"/>
          <w:sz w:val="40"/>
          <w:szCs w:val="40"/>
        </w:rPr>
        <w:tab/>
        <w:t xml:space="preserve">   </w:t>
      </w:r>
      <w:r>
        <w:rPr>
          <w:rFonts w:ascii="Calibri" w:eastAsia="Calibri" w:hAnsi="Calibri" w:cs="Calibri"/>
          <w:b/>
          <w:color w:val="244061"/>
          <w:sz w:val="30"/>
          <w:szCs w:val="30"/>
        </w:rPr>
        <w:t>UNIVERSITY OF CAPE TOWN       COMPUTATIONAL BIOLOGY DIVISION</w:t>
      </w:r>
      <w:r>
        <w:rPr>
          <w:noProof/>
        </w:rPr>
        <w:drawing>
          <wp:anchor distT="0" distB="0" distL="114300" distR="114300" simplePos="0" relativeHeight="251658240" behindDoc="0" locked="0" layoutInCell="1" hidden="0" allowOverlap="1">
            <wp:simplePos x="0" y="0"/>
            <wp:positionH relativeFrom="margin">
              <wp:posOffset>0</wp:posOffset>
            </wp:positionH>
            <wp:positionV relativeFrom="paragraph">
              <wp:posOffset>0</wp:posOffset>
            </wp:positionV>
            <wp:extent cx="1664427" cy="532727"/>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664427" cy="532727"/>
                    </a:xfrm>
                    <a:prstGeom prst="rect">
                      <a:avLst/>
                    </a:prstGeom>
                    <a:ln/>
                  </pic:spPr>
                </pic:pic>
              </a:graphicData>
            </a:graphic>
          </wp:anchor>
        </w:drawing>
      </w:r>
    </w:p>
    <w:p w:rsidR="005A7AB3" w:rsidRDefault="005A7AB3">
      <w:pPr>
        <w:widowControl w:val="0"/>
        <w:spacing w:after="0"/>
        <w:jc w:val="center"/>
        <w:rPr>
          <w:rFonts w:ascii="Calibri" w:eastAsia="Calibri" w:hAnsi="Calibri" w:cs="Calibri"/>
          <w:sz w:val="29"/>
          <w:szCs w:val="29"/>
        </w:rPr>
      </w:pPr>
    </w:p>
    <w:p w:rsidR="005A7AB3" w:rsidRDefault="004432C7">
      <w:pPr>
        <w:widowControl w:val="0"/>
        <w:spacing w:after="0"/>
        <w:rPr>
          <w:rFonts w:ascii="Calibri" w:eastAsia="Calibri" w:hAnsi="Calibri" w:cs="Calibri"/>
          <w:b/>
          <w:sz w:val="32"/>
          <w:szCs w:val="32"/>
        </w:rPr>
      </w:pPr>
      <w:r>
        <w:rPr>
          <w:rFonts w:ascii="Calibri" w:eastAsia="Calibri" w:hAnsi="Calibri" w:cs="Calibri"/>
          <w:b/>
          <w:sz w:val="32"/>
          <w:szCs w:val="32"/>
        </w:rPr>
        <w:t>Bioinformatics Support Request</w:t>
      </w:r>
    </w:p>
    <w:p w:rsidR="005A7AB3" w:rsidRDefault="005A7AB3">
      <w:pPr>
        <w:widowControl w:val="0"/>
        <w:pBdr>
          <w:bottom w:val="single" w:sz="12" w:space="1" w:color="000000"/>
        </w:pBdr>
        <w:spacing w:after="0"/>
        <w:rPr>
          <w:rFonts w:ascii="Calibri" w:eastAsia="Calibri" w:hAnsi="Calibri" w:cs="Calibri"/>
          <w:sz w:val="22"/>
          <w:szCs w:val="22"/>
        </w:rPr>
      </w:pPr>
    </w:p>
    <w:p w:rsidR="005A7AB3" w:rsidRDefault="005A7AB3">
      <w:pPr>
        <w:widowControl w:val="0"/>
        <w:spacing w:after="0"/>
        <w:jc w:val="center"/>
        <w:rPr>
          <w:rFonts w:ascii="Calibri" w:eastAsia="Calibri" w:hAnsi="Calibri" w:cs="Calibri"/>
          <w:sz w:val="22"/>
          <w:szCs w:val="22"/>
        </w:rPr>
      </w:pPr>
    </w:p>
    <w:p w:rsidR="005A7AB3" w:rsidRDefault="004432C7">
      <w:pPr>
        <w:widowControl w:val="0"/>
        <w:spacing w:after="0"/>
        <w:jc w:val="center"/>
        <w:rPr>
          <w:rFonts w:ascii="Calibri" w:eastAsia="Calibri" w:hAnsi="Calibri" w:cs="Calibri"/>
          <w:sz w:val="22"/>
          <w:szCs w:val="22"/>
        </w:rPr>
      </w:pPr>
      <w:r>
        <w:rPr>
          <w:rFonts w:ascii="Calibri" w:eastAsia="Calibri" w:hAnsi="Calibri" w:cs="Calibri"/>
          <w:sz w:val="22"/>
          <w:szCs w:val="22"/>
        </w:rPr>
        <w:t>Please provide us with more information on your request for support. Complete the form as comprehensively as possible, and please indicate where there is still uncertainty.</w:t>
      </w:r>
    </w:p>
    <w:p w:rsidR="005A7AB3" w:rsidRDefault="005A7AB3">
      <w:pPr>
        <w:widowControl w:val="0"/>
        <w:spacing w:after="0"/>
        <w:jc w:val="center"/>
        <w:rPr>
          <w:rFonts w:ascii="Calibri" w:eastAsia="Calibri" w:hAnsi="Calibri" w:cs="Calibri"/>
          <w:sz w:val="22"/>
          <w:szCs w:val="22"/>
        </w:rPr>
      </w:pPr>
    </w:p>
    <w:p w:rsidR="005A7AB3" w:rsidRDefault="004432C7">
      <w:pPr>
        <w:widowControl w:val="0"/>
        <w:spacing w:after="0"/>
        <w:jc w:val="center"/>
        <w:rPr>
          <w:rFonts w:ascii="Calibri" w:eastAsia="Calibri" w:hAnsi="Calibri" w:cs="Calibri"/>
          <w:sz w:val="22"/>
          <w:szCs w:val="22"/>
        </w:rPr>
      </w:pPr>
      <w:r>
        <w:rPr>
          <w:rFonts w:ascii="Calibri" w:eastAsia="Calibri" w:hAnsi="Calibri" w:cs="Calibri"/>
          <w:b/>
          <w:sz w:val="22"/>
          <w:szCs w:val="22"/>
        </w:rPr>
        <w:t>Please note, the earlier we are involved the better – for example, it would be better for us to be involved during the study design and even grant application stage</w:t>
      </w:r>
      <w:r>
        <w:rPr>
          <w:rFonts w:ascii="Calibri" w:eastAsia="Calibri" w:hAnsi="Calibri" w:cs="Calibri"/>
          <w:sz w:val="22"/>
          <w:szCs w:val="22"/>
        </w:rPr>
        <w:t>.</w:t>
      </w:r>
    </w:p>
    <w:p w:rsidR="005A7AB3" w:rsidRDefault="005A7AB3">
      <w:pPr>
        <w:widowControl w:val="0"/>
        <w:spacing w:after="0"/>
        <w:jc w:val="center"/>
        <w:rPr>
          <w:rFonts w:ascii="Calibri" w:eastAsia="Calibri" w:hAnsi="Calibri" w:cs="Calibri"/>
          <w:sz w:val="22"/>
          <w:szCs w:val="22"/>
        </w:rPr>
      </w:pPr>
    </w:p>
    <w:tbl>
      <w:tblPr>
        <w:tblStyle w:val="a"/>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5"/>
        <w:gridCol w:w="5628"/>
      </w:tblGrid>
      <w:tr w:rsidR="005A7AB3">
        <w:tc>
          <w:tcPr>
            <w:tcW w:w="8613" w:type="dxa"/>
            <w:gridSpan w:val="2"/>
            <w:shd w:val="clear" w:color="auto" w:fill="B8CCE4"/>
          </w:tcPr>
          <w:p w:rsidR="005A7AB3" w:rsidRDefault="005A7AB3">
            <w:pPr>
              <w:widowControl w:val="0"/>
              <w:jc w:val="center"/>
              <w:rPr>
                <w:rFonts w:ascii="Calibri" w:eastAsia="Calibri" w:hAnsi="Calibri" w:cs="Calibri"/>
                <w:b/>
                <w:sz w:val="28"/>
                <w:szCs w:val="28"/>
              </w:rPr>
            </w:pPr>
          </w:p>
          <w:p w:rsidR="005A7AB3" w:rsidRDefault="004432C7">
            <w:pPr>
              <w:widowControl w:val="0"/>
              <w:jc w:val="center"/>
              <w:rPr>
                <w:rFonts w:ascii="Calibri" w:eastAsia="Calibri" w:hAnsi="Calibri" w:cs="Calibri"/>
                <w:b/>
                <w:sz w:val="28"/>
                <w:szCs w:val="28"/>
              </w:rPr>
            </w:pPr>
            <w:r>
              <w:rPr>
                <w:rFonts w:ascii="Calibri" w:eastAsia="Calibri" w:hAnsi="Calibri" w:cs="Calibri"/>
                <w:b/>
                <w:sz w:val="28"/>
                <w:szCs w:val="28"/>
              </w:rPr>
              <w:t>CONTACT DETAILS</w:t>
            </w:r>
          </w:p>
        </w:tc>
      </w:tr>
      <w:tr w:rsidR="005A7AB3">
        <w:tc>
          <w:tcPr>
            <w:tcW w:w="2985" w:type="dxa"/>
          </w:tcPr>
          <w:p w:rsidR="005A7AB3" w:rsidRDefault="004432C7">
            <w:pPr>
              <w:widowControl w:val="0"/>
              <w:rPr>
                <w:rFonts w:ascii="Calibri" w:eastAsia="Calibri" w:hAnsi="Calibri" w:cs="Calibri"/>
                <w:sz w:val="22"/>
                <w:szCs w:val="22"/>
              </w:rPr>
            </w:pPr>
            <w:r>
              <w:rPr>
                <w:rFonts w:ascii="Calibri" w:eastAsia="Calibri" w:hAnsi="Calibri" w:cs="Calibri"/>
                <w:sz w:val="22"/>
                <w:szCs w:val="22"/>
              </w:rPr>
              <w:t>Date of request</w:t>
            </w:r>
          </w:p>
        </w:tc>
        <w:tc>
          <w:tcPr>
            <w:tcW w:w="5628" w:type="dxa"/>
          </w:tcPr>
          <w:p w:rsidR="005A7AB3" w:rsidRPr="00D14D16" w:rsidRDefault="00CF245D">
            <w:pPr>
              <w:widowControl w:val="0"/>
              <w:rPr>
                <w:rFonts w:asciiTheme="majorHAnsi" w:eastAsia="Calibri" w:hAnsiTheme="majorHAnsi" w:cs="Calibri"/>
                <w:sz w:val="22"/>
                <w:szCs w:val="22"/>
              </w:rPr>
            </w:pPr>
            <w:r w:rsidRPr="00D14D16">
              <w:rPr>
                <w:rFonts w:asciiTheme="majorHAnsi" w:eastAsia="Calibri" w:hAnsiTheme="majorHAnsi" w:cs="Calibri"/>
                <w:sz w:val="22"/>
                <w:szCs w:val="22"/>
              </w:rPr>
              <w:t>18 April 2019</w:t>
            </w:r>
          </w:p>
        </w:tc>
      </w:tr>
      <w:tr w:rsidR="005A7AB3">
        <w:tc>
          <w:tcPr>
            <w:tcW w:w="2985" w:type="dxa"/>
          </w:tcPr>
          <w:p w:rsidR="005A7AB3" w:rsidRDefault="004432C7">
            <w:pPr>
              <w:widowControl w:val="0"/>
              <w:rPr>
                <w:rFonts w:ascii="Calibri" w:eastAsia="Calibri" w:hAnsi="Calibri" w:cs="Calibri"/>
                <w:sz w:val="22"/>
                <w:szCs w:val="22"/>
              </w:rPr>
            </w:pPr>
            <w:r>
              <w:rPr>
                <w:rFonts w:ascii="Calibri" w:eastAsia="Calibri" w:hAnsi="Calibri" w:cs="Calibri"/>
                <w:sz w:val="22"/>
                <w:szCs w:val="22"/>
              </w:rPr>
              <w:t>Name</w:t>
            </w:r>
          </w:p>
        </w:tc>
        <w:tc>
          <w:tcPr>
            <w:tcW w:w="5628" w:type="dxa"/>
          </w:tcPr>
          <w:p w:rsidR="005A7AB3" w:rsidRPr="00D14D16" w:rsidRDefault="00CF245D">
            <w:pPr>
              <w:widowControl w:val="0"/>
              <w:rPr>
                <w:rFonts w:asciiTheme="majorHAnsi" w:eastAsia="Calibri" w:hAnsiTheme="majorHAnsi" w:cs="Calibri"/>
                <w:sz w:val="22"/>
                <w:szCs w:val="22"/>
              </w:rPr>
            </w:pPr>
            <w:r w:rsidRPr="00D14D16">
              <w:rPr>
                <w:rFonts w:asciiTheme="majorHAnsi" w:eastAsia="Calibri" w:hAnsiTheme="majorHAnsi" w:cs="Calibri"/>
                <w:sz w:val="22"/>
                <w:szCs w:val="22"/>
              </w:rPr>
              <w:t>Re</w:t>
            </w:r>
            <w:r w:rsidR="00D14D16" w:rsidRPr="00D14D16">
              <w:rPr>
                <w:rFonts w:asciiTheme="majorHAnsi" w:eastAsia="Calibri" w:hAnsiTheme="majorHAnsi" w:cs="Calibri"/>
                <w:sz w:val="22"/>
                <w:szCs w:val="22"/>
              </w:rPr>
              <w:t>lebohile Matobole</w:t>
            </w:r>
          </w:p>
        </w:tc>
      </w:tr>
      <w:tr w:rsidR="005A7AB3">
        <w:tc>
          <w:tcPr>
            <w:tcW w:w="2985" w:type="dxa"/>
          </w:tcPr>
          <w:p w:rsidR="005A7AB3" w:rsidRDefault="004432C7">
            <w:pPr>
              <w:widowControl w:val="0"/>
              <w:rPr>
                <w:rFonts w:ascii="Calibri" w:eastAsia="Calibri" w:hAnsi="Calibri" w:cs="Calibri"/>
                <w:sz w:val="22"/>
                <w:szCs w:val="22"/>
              </w:rPr>
            </w:pPr>
            <w:r>
              <w:rPr>
                <w:rFonts w:ascii="Calibri" w:eastAsia="Calibri" w:hAnsi="Calibri" w:cs="Calibri"/>
                <w:sz w:val="22"/>
                <w:szCs w:val="22"/>
              </w:rPr>
              <w:t>Email address</w:t>
            </w:r>
          </w:p>
        </w:tc>
        <w:tc>
          <w:tcPr>
            <w:tcW w:w="5628" w:type="dxa"/>
          </w:tcPr>
          <w:p w:rsidR="005A7AB3" w:rsidRPr="00D14D16" w:rsidRDefault="00752071">
            <w:pPr>
              <w:widowControl w:val="0"/>
              <w:rPr>
                <w:rFonts w:asciiTheme="majorHAnsi" w:eastAsia="Calibri" w:hAnsiTheme="majorHAnsi" w:cs="Calibri"/>
                <w:sz w:val="22"/>
                <w:szCs w:val="22"/>
              </w:rPr>
            </w:pPr>
            <w:hyperlink r:id="rId8" w:history="1">
              <w:r w:rsidR="00D14D16" w:rsidRPr="00D14D16">
                <w:rPr>
                  <w:rStyle w:val="Hyperlink"/>
                  <w:rFonts w:asciiTheme="majorHAnsi" w:eastAsia="Calibri" w:hAnsiTheme="majorHAnsi" w:cs="Calibri"/>
                  <w:sz w:val="22"/>
                  <w:szCs w:val="22"/>
                </w:rPr>
                <w:t>Mtbrel001@myuct.ac.za</w:t>
              </w:r>
            </w:hyperlink>
            <w:r w:rsidR="00D14D16" w:rsidRPr="00D14D16">
              <w:rPr>
                <w:rFonts w:asciiTheme="majorHAnsi" w:eastAsia="Calibri" w:hAnsiTheme="majorHAnsi" w:cs="Calibri"/>
                <w:sz w:val="22"/>
                <w:szCs w:val="22"/>
              </w:rPr>
              <w:t xml:space="preserve"> </w:t>
            </w:r>
          </w:p>
        </w:tc>
      </w:tr>
      <w:tr w:rsidR="005A7AB3">
        <w:tc>
          <w:tcPr>
            <w:tcW w:w="2985" w:type="dxa"/>
          </w:tcPr>
          <w:p w:rsidR="005A7AB3" w:rsidRDefault="004432C7">
            <w:pPr>
              <w:widowControl w:val="0"/>
              <w:rPr>
                <w:rFonts w:ascii="Calibri" w:eastAsia="Calibri" w:hAnsi="Calibri" w:cs="Calibri"/>
                <w:sz w:val="22"/>
                <w:szCs w:val="22"/>
              </w:rPr>
            </w:pPr>
            <w:r>
              <w:rPr>
                <w:rFonts w:ascii="Calibri" w:eastAsia="Calibri" w:hAnsi="Calibri" w:cs="Calibri"/>
                <w:sz w:val="22"/>
                <w:szCs w:val="22"/>
              </w:rPr>
              <w:t>Research Group/Department</w:t>
            </w:r>
          </w:p>
        </w:tc>
        <w:tc>
          <w:tcPr>
            <w:tcW w:w="5628" w:type="dxa"/>
          </w:tcPr>
          <w:p w:rsidR="005A7AB3" w:rsidRPr="00D14D16" w:rsidRDefault="00D14D16">
            <w:pPr>
              <w:widowControl w:val="0"/>
              <w:rPr>
                <w:rFonts w:asciiTheme="majorHAnsi" w:eastAsia="Calibri" w:hAnsiTheme="majorHAnsi" w:cs="Calibri"/>
                <w:sz w:val="22"/>
                <w:szCs w:val="22"/>
              </w:rPr>
            </w:pPr>
            <w:r w:rsidRPr="00D14D16">
              <w:rPr>
                <w:rFonts w:asciiTheme="majorHAnsi" w:eastAsia="Calibri" w:hAnsiTheme="majorHAnsi" w:cs="Calibri"/>
                <w:sz w:val="22"/>
                <w:szCs w:val="22"/>
              </w:rPr>
              <w:t>Hair and Skin Research Lab</w:t>
            </w:r>
          </w:p>
        </w:tc>
      </w:tr>
      <w:tr w:rsidR="005A7AB3">
        <w:tc>
          <w:tcPr>
            <w:tcW w:w="2985" w:type="dxa"/>
          </w:tcPr>
          <w:p w:rsidR="005A7AB3" w:rsidRDefault="004432C7">
            <w:pPr>
              <w:widowControl w:val="0"/>
              <w:rPr>
                <w:rFonts w:ascii="Calibri" w:eastAsia="Calibri" w:hAnsi="Calibri" w:cs="Calibri"/>
                <w:sz w:val="22"/>
                <w:szCs w:val="22"/>
              </w:rPr>
            </w:pPr>
            <w:r>
              <w:rPr>
                <w:rFonts w:ascii="Calibri" w:eastAsia="Calibri" w:hAnsi="Calibri" w:cs="Calibri"/>
                <w:sz w:val="22"/>
                <w:szCs w:val="22"/>
              </w:rPr>
              <w:t>Faculty</w:t>
            </w:r>
          </w:p>
        </w:tc>
        <w:tc>
          <w:tcPr>
            <w:tcW w:w="5628" w:type="dxa"/>
          </w:tcPr>
          <w:p w:rsidR="005A7AB3" w:rsidRPr="00D14D16" w:rsidRDefault="00D14D16">
            <w:pPr>
              <w:widowControl w:val="0"/>
              <w:rPr>
                <w:rFonts w:asciiTheme="majorHAnsi" w:eastAsia="Calibri" w:hAnsiTheme="majorHAnsi" w:cs="Calibri"/>
                <w:sz w:val="22"/>
                <w:szCs w:val="22"/>
              </w:rPr>
            </w:pPr>
            <w:r w:rsidRPr="00D14D16">
              <w:rPr>
                <w:rFonts w:asciiTheme="majorHAnsi" w:eastAsia="Calibri" w:hAnsiTheme="majorHAnsi" w:cs="Calibri"/>
                <w:sz w:val="22"/>
                <w:szCs w:val="22"/>
              </w:rPr>
              <w:t>Health Sciences</w:t>
            </w:r>
          </w:p>
        </w:tc>
      </w:tr>
      <w:tr w:rsidR="005A7AB3">
        <w:tc>
          <w:tcPr>
            <w:tcW w:w="2985" w:type="dxa"/>
          </w:tcPr>
          <w:p w:rsidR="005A7AB3" w:rsidRDefault="004432C7">
            <w:pPr>
              <w:widowControl w:val="0"/>
              <w:rPr>
                <w:rFonts w:ascii="Calibri" w:eastAsia="Calibri" w:hAnsi="Calibri" w:cs="Calibri"/>
                <w:sz w:val="22"/>
                <w:szCs w:val="22"/>
              </w:rPr>
            </w:pPr>
            <w:r>
              <w:rPr>
                <w:rFonts w:ascii="Calibri" w:eastAsia="Calibri" w:hAnsi="Calibri" w:cs="Calibri"/>
                <w:sz w:val="22"/>
                <w:szCs w:val="22"/>
              </w:rPr>
              <w:t>IF student, name &amp; email of supervisor</w:t>
            </w:r>
          </w:p>
        </w:tc>
        <w:tc>
          <w:tcPr>
            <w:tcW w:w="5628" w:type="dxa"/>
          </w:tcPr>
          <w:p w:rsidR="005A7AB3" w:rsidRPr="00D14D16" w:rsidRDefault="00D14D16">
            <w:pPr>
              <w:widowControl w:val="0"/>
              <w:rPr>
                <w:rFonts w:asciiTheme="majorHAnsi" w:eastAsia="Calibri" w:hAnsiTheme="majorHAnsi" w:cs="Calibri"/>
                <w:sz w:val="22"/>
                <w:szCs w:val="22"/>
              </w:rPr>
            </w:pPr>
            <w:proofErr w:type="spellStart"/>
            <w:r w:rsidRPr="00D14D16">
              <w:rPr>
                <w:rFonts w:asciiTheme="majorHAnsi" w:eastAsia="Calibri" w:hAnsiTheme="majorHAnsi" w:cs="Calibri"/>
                <w:sz w:val="22"/>
                <w:szCs w:val="22"/>
              </w:rPr>
              <w:t>Nonhlanhla</w:t>
            </w:r>
            <w:proofErr w:type="spellEnd"/>
            <w:r w:rsidRPr="00D14D16">
              <w:rPr>
                <w:rFonts w:asciiTheme="majorHAnsi" w:eastAsia="Calibri" w:hAnsiTheme="majorHAnsi" w:cs="Calibri"/>
                <w:sz w:val="22"/>
                <w:szCs w:val="22"/>
              </w:rPr>
              <w:t xml:space="preserve"> Khumalo: </w:t>
            </w:r>
            <w:hyperlink r:id="rId9" w:history="1">
              <w:r w:rsidRPr="00D14D16">
                <w:rPr>
                  <w:rStyle w:val="Hyperlink"/>
                  <w:rFonts w:asciiTheme="majorHAnsi" w:hAnsiTheme="majorHAnsi" w:cs="Segoe UI"/>
                  <w:sz w:val="22"/>
                  <w:szCs w:val="22"/>
                  <w:shd w:val="clear" w:color="auto" w:fill="EAEAEA"/>
                </w:rPr>
                <w:t>n.khumalo@uct.ac.za</w:t>
              </w:r>
            </w:hyperlink>
            <w:r w:rsidRPr="00D14D16">
              <w:rPr>
                <w:rFonts w:asciiTheme="majorHAnsi" w:hAnsiTheme="majorHAnsi" w:cs="Segoe UI"/>
                <w:color w:val="0078D4"/>
                <w:sz w:val="22"/>
                <w:szCs w:val="22"/>
                <w:shd w:val="clear" w:color="auto" w:fill="EAEAEA"/>
              </w:rPr>
              <w:t xml:space="preserve"> </w:t>
            </w:r>
          </w:p>
          <w:p w:rsidR="00D14D16" w:rsidRPr="00D14D16" w:rsidRDefault="00D14D16">
            <w:pPr>
              <w:widowControl w:val="0"/>
              <w:rPr>
                <w:rFonts w:asciiTheme="majorHAnsi" w:eastAsia="Calibri" w:hAnsiTheme="majorHAnsi" w:cs="Calibri"/>
                <w:sz w:val="22"/>
                <w:szCs w:val="22"/>
              </w:rPr>
            </w:pPr>
            <w:proofErr w:type="spellStart"/>
            <w:r w:rsidRPr="00D14D16">
              <w:rPr>
                <w:rFonts w:asciiTheme="majorHAnsi" w:eastAsia="Calibri" w:hAnsiTheme="majorHAnsi" w:cs="Calibri"/>
                <w:sz w:val="22"/>
                <w:szCs w:val="22"/>
              </w:rPr>
              <w:t>Ardeshir</w:t>
            </w:r>
            <w:proofErr w:type="spellEnd"/>
            <w:r w:rsidRPr="00D14D16">
              <w:rPr>
                <w:rFonts w:asciiTheme="majorHAnsi" w:eastAsia="Calibri" w:hAnsiTheme="majorHAnsi" w:cs="Calibri"/>
                <w:sz w:val="22"/>
                <w:szCs w:val="22"/>
              </w:rPr>
              <w:t xml:space="preserve"> </w:t>
            </w:r>
            <w:proofErr w:type="spellStart"/>
            <w:r w:rsidRPr="00D14D16">
              <w:rPr>
                <w:rFonts w:asciiTheme="majorHAnsi" w:eastAsia="Calibri" w:hAnsiTheme="majorHAnsi" w:cs="Calibri"/>
                <w:sz w:val="22"/>
                <w:szCs w:val="22"/>
              </w:rPr>
              <w:t>Bayat</w:t>
            </w:r>
            <w:proofErr w:type="spellEnd"/>
            <w:r w:rsidRPr="00D14D16">
              <w:rPr>
                <w:rFonts w:asciiTheme="majorHAnsi" w:eastAsia="Calibri" w:hAnsiTheme="majorHAnsi" w:cs="Calibri"/>
                <w:sz w:val="22"/>
                <w:szCs w:val="22"/>
              </w:rPr>
              <w:t xml:space="preserve">: </w:t>
            </w:r>
            <w:hyperlink r:id="rId10" w:history="1">
              <w:r w:rsidRPr="00D14D16">
                <w:rPr>
                  <w:rStyle w:val="Hyperlink"/>
                  <w:rFonts w:asciiTheme="majorHAnsi" w:hAnsiTheme="majorHAnsi" w:cs="Segoe UI"/>
                  <w:sz w:val="22"/>
                  <w:szCs w:val="22"/>
                  <w:shd w:val="clear" w:color="auto" w:fill="EAEAEA"/>
                </w:rPr>
                <w:t>ardeshir.bayat@uct.ac.za</w:t>
              </w:r>
            </w:hyperlink>
            <w:r w:rsidRPr="00D14D16">
              <w:rPr>
                <w:rFonts w:asciiTheme="majorHAnsi" w:hAnsiTheme="majorHAnsi" w:cs="Segoe UI"/>
                <w:color w:val="0078D4"/>
                <w:sz w:val="22"/>
                <w:szCs w:val="22"/>
                <w:shd w:val="clear" w:color="auto" w:fill="EAEAEA"/>
              </w:rPr>
              <w:t xml:space="preserve"> </w:t>
            </w:r>
          </w:p>
        </w:tc>
      </w:tr>
    </w:tbl>
    <w:p w:rsidR="005A7AB3" w:rsidRDefault="005A7AB3">
      <w:pPr>
        <w:widowControl w:val="0"/>
        <w:spacing w:after="0"/>
        <w:rPr>
          <w:rFonts w:ascii="Calibri" w:eastAsia="Calibri" w:hAnsi="Calibri" w:cs="Calibri"/>
          <w:sz w:val="22"/>
          <w:szCs w:val="22"/>
        </w:rPr>
      </w:pPr>
    </w:p>
    <w:p w:rsidR="005A7AB3" w:rsidRDefault="005A7AB3">
      <w:pPr>
        <w:widowControl w:val="0"/>
        <w:spacing w:after="0"/>
        <w:rPr>
          <w:rFonts w:ascii="Calibri" w:eastAsia="Calibri" w:hAnsi="Calibri" w:cs="Calibri"/>
          <w:sz w:val="22"/>
          <w:szCs w:val="22"/>
        </w:rPr>
      </w:pPr>
    </w:p>
    <w:tbl>
      <w:tblPr>
        <w:tblStyle w:val="a0"/>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2"/>
      </w:tblGrid>
      <w:tr w:rsidR="005A7AB3">
        <w:tc>
          <w:tcPr>
            <w:tcW w:w="8642" w:type="dxa"/>
            <w:shd w:val="clear" w:color="auto" w:fill="B8CCE4"/>
          </w:tcPr>
          <w:p w:rsidR="005A7AB3" w:rsidRDefault="005A7AB3">
            <w:pPr>
              <w:widowControl w:val="0"/>
              <w:jc w:val="center"/>
              <w:rPr>
                <w:rFonts w:ascii="Calibri" w:eastAsia="Calibri" w:hAnsi="Calibri" w:cs="Calibri"/>
                <w:b/>
                <w:sz w:val="28"/>
                <w:szCs w:val="28"/>
              </w:rPr>
            </w:pPr>
          </w:p>
          <w:p w:rsidR="005A7AB3" w:rsidRDefault="004432C7">
            <w:pPr>
              <w:widowControl w:val="0"/>
              <w:jc w:val="center"/>
              <w:rPr>
                <w:rFonts w:ascii="Calibri" w:eastAsia="Calibri" w:hAnsi="Calibri" w:cs="Calibri"/>
                <w:b/>
                <w:sz w:val="28"/>
                <w:szCs w:val="28"/>
              </w:rPr>
            </w:pPr>
            <w:r>
              <w:rPr>
                <w:rFonts w:ascii="Calibri" w:eastAsia="Calibri" w:hAnsi="Calibri" w:cs="Calibri"/>
                <w:b/>
                <w:sz w:val="28"/>
                <w:szCs w:val="28"/>
              </w:rPr>
              <w:t>PROJECT DETAILS</w:t>
            </w:r>
          </w:p>
        </w:tc>
      </w:tr>
      <w:tr w:rsidR="005A7AB3">
        <w:tc>
          <w:tcPr>
            <w:tcW w:w="8642" w:type="dxa"/>
            <w:shd w:val="clear" w:color="auto" w:fill="B8CCE4"/>
          </w:tcPr>
          <w:p w:rsidR="005A7AB3" w:rsidRDefault="004432C7">
            <w:pPr>
              <w:widowControl w:val="0"/>
              <w:jc w:val="center"/>
              <w:rPr>
                <w:rFonts w:ascii="Calibri" w:eastAsia="Calibri" w:hAnsi="Calibri" w:cs="Calibri"/>
              </w:rPr>
            </w:pPr>
            <w:r>
              <w:rPr>
                <w:rFonts w:ascii="Calibri" w:eastAsia="Calibri" w:hAnsi="Calibri" w:cs="Calibri"/>
              </w:rPr>
              <w:t>1. What is the scientific question?</w:t>
            </w:r>
          </w:p>
        </w:tc>
      </w:tr>
      <w:tr w:rsidR="005A7AB3">
        <w:tc>
          <w:tcPr>
            <w:tcW w:w="8642" w:type="dxa"/>
          </w:tcPr>
          <w:p w:rsidR="005A7AB3" w:rsidRDefault="005A7AB3">
            <w:pPr>
              <w:widowControl w:val="0"/>
              <w:rPr>
                <w:rFonts w:ascii="Calibri" w:eastAsia="Calibri" w:hAnsi="Calibri" w:cs="Calibri"/>
                <w:sz w:val="22"/>
                <w:szCs w:val="22"/>
              </w:rPr>
            </w:pPr>
          </w:p>
          <w:p w:rsidR="005A7AB3" w:rsidRDefault="00791BF9">
            <w:pPr>
              <w:widowControl w:val="0"/>
              <w:rPr>
                <w:rFonts w:ascii="Calibri" w:eastAsia="Calibri" w:hAnsi="Calibri" w:cs="Calibri"/>
                <w:sz w:val="22"/>
                <w:szCs w:val="22"/>
              </w:rPr>
            </w:pPr>
            <w:r>
              <w:rPr>
                <w:rFonts w:ascii="Calibri" w:eastAsia="Calibri" w:hAnsi="Calibri" w:cs="Calibri"/>
                <w:sz w:val="22"/>
                <w:szCs w:val="22"/>
              </w:rPr>
              <w:t xml:space="preserve">The aim is to </w:t>
            </w:r>
            <w:r w:rsidR="00BB4AB0">
              <w:rPr>
                <w:rFonts w:ascii="Calibri" w:eastAsia="Calibri" w:hAnsi="Calibri" w:cs="Calibri"/>
                <w:sz w:val="22"/>
                <w:szCs w:val="22"/>
              </w:rPr>
              <w:t xml:space="preserve">identify biomarkers associated with keloids and folliculitis keloidalis nuchae and charactering these biomarkers during the wound healing process. </w:t>
            </w:r>
            <w:r w:rsidR="00552281">
              <w:rPr>
                <w:rFonts w:ascii="Calibri" w:eastAsia="Calibri" w:hAnsi="Calibri" w:cs="Calibri"/>
                <w:sz w:val="22"/>
                <w:szCs w:val="22"/>
              </w:rPr>
              <w:t>The characterization of the biomarkers could give insights into the etiology and treatment target for the disorders.</w:t>
            </w:r>
          </w:p>
          <w:p w:rsidR="005A7AB3" w:rsidRDefault="005A7AB3">
            <w:pPr>
              <w:widowControl w:val="0"/>
              <w:rPr>
                <w:rFonts w:ascii="Calibri" w:eastAsia="Calibri" w:hAnsi="Calibri" w:cs="Calibri"/>
                <w:sz w:val="22"/>
                <w:szCs w:val="22"/>
              </w:rPr>
            </w:pPr>
          </w:p>
          <w:p w:rsidR="005A7AB3" w:rsidRDefault="005A7AB3">
            <w:pPr>
              <w:widowControl w:val="0"/>
              <w:rPr>
                <w:rFonts w:ascii="Calibri" w:eastAsia="Calibri" w:hAnsi="Calibri" w:cs="Calibri"/>
                <w:sz w:val="22"/>
                <w:szCs w:val="22"/>
              </w:rPr>
            </w:pPr>
          </w:p>
        </w:tc>
      </w:tr>
      <w:tr w:rsidR="005A7AB3">
        <w:tc>
          <w:tcPr>
            <w:tcW w:w="8642" w:type="dxa"/>
            <w:shd w:val="clear" w:color="auto" w:fill="B8CCE4"/>
          </w:tcPr>
          <w:p w:rsidR="005A7AB3" w:rsidRDefault="004432C7">
            <w:pPr>
              <w:jc w:val="center"/>
            </w:pPr>
            <w:r>
              <w:rPr>
                <w:rFonts w:ascii="Calibri" w:eastAsia="Calibri" w:hAnsi="Calibri" w:cs="Calibri"/>
              </w:rPr>
              <w:t>2. Who are the partners on the project?</w:t>
            </w:r>
          </w:p>
        </w:tc>
      </w:tr>
      <w:tr w:rsidR="005A7AB3">
        <w:tc>
          <w:tcPr>
            <w:tcW w:w="8642" w:type="dxa"/>
          </w:tcPr>
          <w:p w:rsidR="005A7AB3" w:rsidRDefault="005A7AB3">
            <w:pPr>
              <w:widowControl w:val="0"/>
              <w:rPr>
                <w:rFonts w:ascii="Calibri" w:eastAsia="Calibri" w:hAnsi="Calibri" w:cs="Calibri"/>
                <w:sz w:val="22"/>
                <w:szCs w:val="22"/>
              </w:rPr>
            </w:pPr>
          </w:p>
          <w:p w:rsidR="005A7AB3" w:rsidRDefault="00BB4AB0">
            <w:pPr>
              <w:widowControl w:val="0"/>
              <w:rPr>
                <w:rFonts w:ascii="Calibri" w:eastAsia="Calibri" w:hAnsi="Calibri" w:cs="Calibri"/>
                <w:sz w:val="22"/>
                <w:szCs w:val="22"/>
              </w:rPr>
            </w:pPr>
            <w:r>
              <w:rPr>
                <w:rFonts w:ascii="Calibri" w:eastAsia="Calibri" w:hAnsi="Calibri" w:cs="Calibri"/>
                <w:sz w:val="22"/>
                <w:szCs w:val="22"/>
              </w:rPr>
              <w:t>Pierre Fabre</w:t>
            </w:r>
          </w:p>
          <w:p w:rsidR="005A7AB3" w:rsidRDefault="005A7AB3">
            <w:pPr>
              <w:widowControl w:val="0"/>
              <w:rPr>
                <w:rFonts w:ascii="Calibri" w:eastAsia="Calibri" w:hAnsi="Calibri" w:cs="Calibri"/>
                <w:sz w:val="22"/>
                <w:szCs w:val="22"/>
              </w:rPr>
            </w:pPr>
          </w:p>
        </w:tc>
      </w:tr>
      <w:tr w:rsidR="005A7AB3">
        <w:tc>
          <w:tcPr>
            <w:tcW w:w="8642" w:type="dxa"/>
            <w:shd w:val="clear" w:color="auto" w:fill="B8CCE4"/>
          </w:tcPr>
          <w:p w:rsidR="005A7AB3" w:rsidRDefault="004432C7">
            <w:pPr>
              <w:widowControl w:val="0"/>
              <w:jc w:val="center"/>
              <w:rPr>
                <w:rFonts w:ascii="Calibri" w:eastAsia="Calibri" w:hAnsi="Calibri" w:cs="Calibri"/>
              </w:rPr>
            </w:pPr>
            <w:r>
              <w:rPr>
                <w:rFonts w:ascii="Calibri" w:eastAsia="Calibri" w:hAnsi="Calibri" w:cs="Calibri"/>
              </w:rPr>
              <w:t>3. What type of collaboration with CBIO is expected? For a project that is done as collaboration or for a fee, we will put the agreement in writing.</w:t>
            </w:r>
          </w:p>
        </w:tc>
      </w:tr>
      <w:tr w:rsidR="005A7AB3">
        <w:tc>
          <w:tcPr>
            <w:tcW w:w="8642" w:type="dxa"/>
          </w:tcPr>
          <w:p w:rsidR="005A7AB3" w:rsidRDefault="005A7AB3">
            <w:pPr>
              <w:widowControl w:val="0"/>
              <w:rPr>
                <w:rFonts w:ascii="Calibri" w:eastAsia="Calibri" w:hAnsi="Calibri" w:cs="Calibri"/>
                <w:sz w:val="22"/>
                <w:szCs w:val="22"/>
              </w:rPr>
            </w:pPr>
          </w:p>
          <w:p w:rsidR="005A7AB3" w:rsidRDefault="00BB4AB0">
            <w:pPr>
              <w:widowControl w:val="0"/>
              <w:rPr>
                <w:rFonts w:ascii="Calibri" w:eastAsia="Calibri" w:hAnsi="Calibri" w:cs="Calibri"/>
                <w:sz w:val="22"/>
                <w:szCs w:val="22"/>
              </w:rPr>
            </w:pPr>
            <w:r w:rsidRPr="006239ED">
              <w:rPr>
                <w:rFonts w:ascii="Calibri" w:eastAsia="Calibri" w:hAnsi="Calibri" w:cs="Calibri"/>
                <w:sz w:val="22"/>
                <w:szCs w:val="22"/>
              </w:rPr>
              <w:t>Collaboration</w:t>
            </w:r>
            <w:r w:rsidR="006239ED">
              <w:rPr>
                <w:rFonts w:ascii="Calibri" w:eastAsia="Calibri" w:hAnsi="Calibri" w:cs="Calibri"/>
                <w:sz w:val="22"/>
                <w:szCs w:val="22"/>
              </w:rPr>
              <w:t xml:space="preserve"> – (free-free as agreed between Prof Mulder and Prof Khumalo)</w:t>
            </w:r>
          </w:p>
          <w:p w:rsidR="005A7AB3" w:rsidRDefault="005A7AB3">
            <w:pPr>
              <w:widowControl w:val="0"/>
              <w:rPr>
                <w:rFonts w:ascii="Calibri" w:eastAsia="Calibri" w:hAnsi="Calibri" w:cs="Calibri"/>
                <w:sz w:val="22"/>
                <w:szCs w:val="22"/>
              </w:rPr>
            </w:pPr>
          </w:p>
        </w:tc>
      </w:tr>
      <w:tr w:rsidR="005A7AB3">
        <w:tc>
          <w:tcPr>
            <w:tcW w:w="8642" w:type="dxa"/>
            <w:shd w:val="clear" w:color="auto" w:fill="B8CCE4"/>
          </w:tcPr>
          <w:p w:rsidR="005A7AB3" w:rsidRDefault="004432C7">
            <w:pPr>
              <w:jc w:val="center"/>
            </w:pPr>
            <w:r>
              <w:rPr>
                <w:rFonts w:ascii="Calibri" w:eastAsia="Calibri" w:hAnsi="Calibri" w:cs="Calibri"/>
              </w:rPr>
              <w:t>4. Are there any ethical issues we should be aware of?</w:t>
            </w:r>
          </w:p>
        </w:tc>
      </w:tr>
      <w:tr w:rsidR="005A7AB3">
        <w:tc>
          <w:tcPr>
            <w:tcW w:w="8642" w:type="dxa"/>
          </w:tcPr>
          <w:p w:rsidR="005A7AB3" w:rsidRDefault="005A7AB3">
            <w:pPr>
              <w:widowControl w:val="0"/>
              <w:rPr>
                <w:rFonts w:ascii="Calibri" w:eastAsia="Calibri" w:hAnsi="Calibri" w:cs="Calibri"/>
                <w:sz w:val="22"/>
                <w:szCs w:val="22"/>
              </w:rPr>
            </w:pPr>
          </w:p>
          <w:p w:rsidR="005A7AB3" w:rsidRDefault="00C364D0">
            <w:pPr>
              <w:widowControl w:val="0"/>
              <w:rPr>
                <w:rFonts w:ascii="Calibri" w:eastAsia="Calibri" w:hAnsi="Calibri" w:cs="Calibri"/>
                <w:sz w:val="22"/>
                <w:szCs w:val="22"/>
              </w:rPr>
            </w:pPr>
            <w:r>
              <w:rPr>
                <w:rFonts w:ascii="Calibri" w:eastAsia="Calibri" w:hAnsi="Calibri" w:cs="Calibri"/>
                <w:sz w:val="22"/>
                <w:szCs w:val="22"/>
              </w:rPr>
              <w:t>Ethics approval has been granted for the study: HREC REF: 375/2017</w:t>
            </w:r>
          </w:p>
          <w:p w:rsidR="005A7AB3" w:rsidRDefault="005A7AB3">
            <w:pPr>
              <w:widowControl w:val="0"/>
              <w:rPr>
                <w:rFonts w:ascii="Calibri" w:eastAsia="Calibri" w:hAnsi="Calibri" w:cs="Calibri"/>
                <w:sz w:val="22"/>
                <w:szCs w:val="22"/>
              </w:rPr>
            </w:pPr>
          </w:p>
          <w:p w:rsidR="005A7AB3" w:rsidRDefault="005A7AB3">
            <w:pPr>
              <w:widowControl w:val="0"/>
              <w:rPr>
                <w:rFonts w:ascii="Calibri" w:eastAsia="Calibri" w:hAnsi="Calibri" w:cs="Calibri"/>
                <w:sz w:val="22"/>
                <w:szCs w:val="22"/>
              </w:rPr>
            </w:pPr>
          </w:p>
        </w:tc>
      </w:tr>
      <w:tr w:rsidR="005A7AB3">
        <w:tc>
          <w:tcPr>
            <w:tcW w:w="8642" w:type="dxa"/>
            <w:shd w:val="clear" w:color="auto" w:fill="B8CCE4"/>
          </w:tcPr>
          <w:p w:rsidR="005A7AB3" w:rsidRDefault="004432C7">
            <w:pPr>
              <w:jc w:val="center"/>
            </w:pPr>
            <w:r>
              <w:rPr>
                <w:rFonts w:ascii="Calibri" w:eastAsia="Calibri" w:hAnsi="Calibri" w:cs="Calibri"/>
              </w:rPr>
              <w:t>5. How much work is expected from CBIO and when?</w:t>
            </w:r>
          </w:p>
        </w:tc>
      </w:tr>
      <w:tr w:rsidR="005A7AB3">
        <w:tc>
          <w:tcPr>
            <w:tcW w:w="8642" w:type="dxa"/>
          </w:tcPr>
          <w:p w:rsidR="005A7AB3" w:rsidRDefault="005A7AB3">
            <w:pPr>
              <w:widowControl w:val="0"/>
              <w:rPr>
                <w:rFonts w:ascii="Calibri" w:eastAsia="Calibri" w:hAnsi="Calibri" w:cs="Calibri"/>
                <w:sz w:val="22"/>
                <w:szCs w:val="22"/>
              </w:rPr>
            </w:pPr>
          </w:p>
          <w:p w:rsidR="005A7AB3" w:rsidRDefault="00CF4CE6">
            <w:pPr>
              <w:widowControl w:val="0"/>
              <w:rPr>
                <w:rFonts w:ascii="Calibri" w:eastAsia="Calibri" w:hAnsi="Calibri" w:cs="Calibri"/>
                <w:sz w:val="22"/>
                <w:szCs w:val="22"/>
              </w:rPr>
            </w:pPr>
            <w:r>
              <w:rPr>
                <w:rFonts w:ascii="Calibri" w:eastAsia="Calibri" w:hAnsi="Calibri" w:cs="Calibri"/>
                <w:sz w:val="22"/>
                <w:szCs w:val="22"/>
              </w:rPr>
              <w:t>We expect all the bioinformatics analysis support from CBIO. We would like to have the RNA sequencing analysis</w:t>
            </w:r>
            <w:r w:rsidR="00F94BD7">
              <w:rPr>
                <w:rFonts w:ascii="Calibri" w:eastAsia="Calibri" w:hAnsi="Calibri" w:cs="Calibri"/>
                <w:sz w:val="22"/>
                <w:szCs w:val="22"/>
              </w:rPr>
              <w:t xml:space="preserve"> and proteomics data by mid-May depending on the feasibility. </w:t>
            </w:r>
          </w:p>
          <w:p w:rsidR="005A7AB3" w:rsidRDefault="005A7AB3" w:rsidP="00552281">
            <w:pPr>
              <w:widowControl w:val="0"/>
              <w:rPr>
                <w:rFonts w:ascii="Calibri" w:eastAsia="Calibri" w:hAnsi="Calibri" w:cs="Calibri"/>
                <w:sz w:val="22"/>
                <w:szCs w:val="22"/>
              </w:rPr>
            </w:pPr>
          </w:p>
        </w:tc>
      </w:tr>
      <w:tr w:rsidR="005A7AB3">
        <w:tc>
          <w:tcPr>
            <w:tcW w:w="8642" w:type="dxa"/>
            <w:shd w:val="clear" w:color="auto" w:fill="B8CCE4"/>
          </w:tcPr>
          <w:p w:rsidR="005A7AB3" w:rsidRDefault="004432C7">
            <w:pPr>
              <w:jc w:val="center"/>
            </w:pPr>
            <w:r>
              <w:rPr>
                <w:rFonts w:ascii="Calibri" w:eastAsia="Calibri" w:hAnsi="Calibri" w:cs="Calibri"/>
              </w:rPr>
              <w:t>6. What type of data will be generated (e.g. sequencing, genotyping, expression, etc.) and what technology platform will be used?</w:t>
            </w:r>
          </w:p>
        </w:tc>
      </w:tr>
      <w:tr w:rsidR="005A7AB3">
        <w:tc>
          <w:tcPr>
            <w:tcW w:w="8642" w:type="dxa"/>
          </w:tcPr>
          <w:p w:rsidR="005A7AB3" w:rsidRDefault="005A7AB3">
            <w:pPr>
              <w:widowControl w:val="0"/>
              <w:rPr>
                <w:rFonts w:ascii="Calibri" w:eastAsia="Calibri" w:hAnsi="Calibri" w:cs="Calibri"/>
                <w:sz w:val="22"/>
                <w:szCs w:val="22"/>
              </w:rPr>
            </w:pPr>
          </w:p>
          <w:p w:rsidR="005A7AB3" w:rsidRDefault="00111119" w:rsidP="00111119">
            <w:pPr>
              <w:pStyle w:val="ListParagraph"/>
              <w:widowControl w:val="0"/>
              <w:numPr>
                <w:ilvl w:val="0"/>
                <w:numId w:val="1"/>
              </w:numPr>
              <w:rPr>
                <w:rFonts w:ascii="Calibri" w:eastAsia="Calibri" w:hAnsi="Calibri" w:cs="Calibri"/>
                <w:sz w:val="22"/>
                <w:szCs w:val="22"/>
              </w:rPr>
            </w:pPr>
            <w:r w:rsidRPr="00D84CFD">
              <w:rPr>
                <w:rFonts w:ascii="Calibri" w:eastAsia="Calibri" w:hAnsi="Calibri" w:cs="Calibri"/>
                <w:b/>
                <w:sz w:val="22"/>
                <w:szCs w:val="22"/>
              </w:rPr>
              <w:t>RNA sequencing</w:t>
            </w:r>
            <w:r>
              <w:rPr>
                <w:rFonts w:ascii="Calibri" w:eastAsia="Calibri" w:hAnsi="Calibri" w:cs="Calibri"/>
                <w:sz w:val="22"/>
                <w:szCs w:val="22"/>
              </w:rPr>
              <w:t xml:space="preserve">: Total RNA </w:t>
            </w:r>
            <w:r w:rsidR="00E66D4A">
              <w:rPr>
                <w:rFonts w:ascii="Calibri" w:eastAsia="Calibri" w:hAnsi="Calibri" w:cs="Calibri"/>
                <w:sz w:val="22"/>
                <w:szCs w:val="22"/>
              </w:rPr>
              <w:t xml:space="preserve">transcriptome </w:t>
            </w:r>
            <w:r>
              <w:rPr>
                <w:rFonts w:ascii="Calibri" w:eastAsia="Calibri" w:hAnsi="Calibri" w:cs="Calibri"/>
                <w:sz w:val="22"/>
                <w:szCs w:val="22"/>
              </w:rPr>
              <w:t xml:space="preserve">sequencing </w:t>
            </w:r>
            <w:r w:rsidR="00D84CFD">
              <w:rPr>
                <w:rFonts w:ascii="Calibri" w:eastAsia="Calibri" w:hAnsi="Calibri" w:cs="Calibri"/>
                <w:sz w:val="22"/>
                <w:szCs w:val="22"/>
              </w:rPr>
              <w:t>by</w:t>
            </w:r>
            <w:r>
              <w:rPr>
                <w:rFonts w:ascii="Calibri" w:eastAsia="Calibri" w:hAnsi="Calibri" w:cs="Calibri"/>
                <w:sz w:val="22"/>
                <w:szCs w:val="22"/>
              </w:rPr>
              <w:t xml:space="preserve"> </w:t>
            </w:r>
            <w:proofErr w:type="spellStart"/>
            <w:r>
              <w:rPr>
                <w:rFonts w:ascii="Calibri" w:eastAsia="Calibri" w:hAnsi="Calibri" w:cs="Calibri"/>
                <w:sz w:val="22"/>
                <w:szCs w:val="22"/>
              </w:rPr>
              <w:t>ribo</w:t>
            </w:r>
            <w:proofErr w:type="spellEnd"/>
            <w:r>
              <w:rPr>
                <w:rFonts w:ascii="Calibri" w:eastAsia="Calibri" w:hAnsi="Calibri" w:cs="Calibri"/>
                <w:sz w:val="22"/>
                <w:szCs w:val="22"/>
              </w:rPr>
              <w:t>-depletion method</w:t>
            </w:r>
            <w:r w:rsidR="00D84CFD">
              <w:rPr>
                <w:rFonts w:ascii="Calibri" w:eastAsia="Calibri" w:hAnsi="Calibri" w:cs="Calibri"/>
                <w:sz w:val="22"/>
                <w:szCs w:val="22"/>
              </w:rPr>
              <w:t xml:space="preserve"> and sequenced on a BGISEQ sequencing platform.</w:t>
            </w:r>
            <w:r w:rsidR="00E66D4A">
              <w:rPr>
                <w:rFonts w:ascii="Calibri" w:eastAsia="Calibri" w:hAnsi="Calibri" w:cs="Calibri"/>
                <w:sz w:val="22"/>
                <w:szCs w:val="22"/>
              </w:rPr>
              <w:t xml:space="preserve"> The</w:t>
            </w:r>
            <w:r w:rsidR="00F94BD7" w:rsidRPr="00111119">
              <w:rPr>
                <w:rFonts w:ascii="Calibri" w:eastAsia="Calibri" w:hAnsi="Calibri" w:cs="Calibri"/>
                <w:sz w:val="22"/>
                <w:szCs w:val="22"/>
              </w:rPr>
              <w:t xml:space="preserve"> data</w:t>
            </w:r>
            <w:r w:rsidR="00E66D4A">
              <w:rPr>
                <w:rFonts w:ascii="Calibri" w:eastAsia="Calibri" w:hAnsi="Calibri" w:cs="Calibri"/>
                <w:sz w:val="22"/>
                <w:szCs w:val="22"/>
              </w:rPr>
              <w:t xml:space="preserve"> output is 10Gb/sample, 50M reads/sample and it </w:t>
            </w:r>
            <w:r w:rsidR="00F94BD7" w:rsidRPr="00111119">
              <w:rPr>
                <w:rFonts w:ascii="Calibri" w:eastAsia="Calibri" w:hAnsi="Calibri" w:cs="Calibri"/>
                <w:sz w:val="22"/>
                <w:szCs w:val="22"/>
              </w:rPr>
              <w:t>is in FASTQ format</w:t>
            </w:r>
            <w:r w:rsidR="00E66D4A">
              <w:rPr>
                <w:rFonts w:ascii="Calibri" w:eastAsia="Calibri" w:hAnsi="Calibri" w:cs="Calibri"/>
                <w:sz w:val="22"/>
                <w:szCs w:val="22"/>
              </w:rPr>
              <w:t>.</w:t>
            </w:r>
            <w:r w:rsidRPr="00111119">
              <w:rPr>
                <w:rFonts w:ascii="Calibri" w:eastAsia="Calibri" w:hAnsi="Calibri" w:cs="Calibri"/>
                <w:sz w:val="22"/>
                <w:szCs w:val="22"/>
              </w:rPr>
              <w:t xml:space="preserve"> </w:t>
            </w:r>
          </w:p>
          <w:p w:rsidR="00E66D4A" w:rsidRPr="00111119" w:rsidRDefault="00E66D4A" w:rsidP="00111119">
            <w:pPr>
              <w:pStyle w:val="ListParagraph"/>
              <w:widowControl w:val="0"/>
              <w:numPr>
                <w:ilvl w:val="0"/>
                <w:numId w:val="1"/>
              </w:numPr>
              <w:rPr>
                <w:rFonts w:ascii="Calibri" w:eastAsia="Calibri" w:hAnsi="Calibri" w:cs="Calibri"/>
                <w:sz w:val="22"/>
                <w:szCs w:val="22"/>
              </w:rPr>
            </w:pPr>
            <w:r>
              <w:rPr>
                <w:rFonts w:ascii="Calibri" w:eastAsia="Calibri" w:hAnsi="Calibri" w:cs="Calibri"/>
                <w:b/>
                <w:sz w:val="22"/>
                <w:szCs w:val="22"/>
              </w:rPr>
              <w:t>Proteomics</w:t>
            </w:r>
            <w:r w:rsidR="002B3E69" w:rsidRPr="002B3E69">
              <w:rPr>
                <w:rFonts w:ascii="Calibri" w:eastAsia="Calibri" w:hAnsi="Calibri" w:cs="Calibri"/>
                <w:sz w:val="22"/>
                <w:szCs w:val="22"/>
              </w:rPr>
              <w:t>:</w:t>
            </w:r>
            <w:r w:rsidR="002B3E69">
              <w:rPr>
                <w:rFonts w:ascii="Calibri" w:eastAsia="Calibri" w:hAnsi="Calibri" w:cs="Calibri"/>
                <w:sz w:val="22"/>
                <w:szCs w:val="22"/>
              </w:rPr>
              <w:t xml:space="preserve"> </w:t>
            </w:r>
            <w:r w:rsidR="001D44E1">
              <w:rPr>
                <w:rFonts w:ascii="Calibri" w:hAnsi="Calibri"/>
                <w:shd w:val="clear" w:color="auto" w:fill="FFFFFF"/>
              </w:rPr>
              <w:t xml:space="preserve">a label free quantification mass </w:t>
            </w:r>
            <w:proofErr w:type="gramStart"/>
            <w:r w:rsidR="001D44E1">
              <w:rPr>
                <w:rFonts w:ascii="Calibri" w:hAnsi="Calibri"/>
                <w:shd w:val="clear" w:color="auto" w:fill="FFFFFF"/>
              </w:rPr>
              <w:t>spectrometry based</w:t>
            </w:r>
            <w:proofErr w:type="gramEnd"/>
            <w:r w:rsidR="001D44E1">
              <w:rPr>
                <w:rFonts w:ascii="Calibri" w:hAnsi="Calibri"/>
                <w:shd w:val="clear" w:color="auto" w:fill="FFFFFF"/>
              </w:rPr>
              <w:t xml:space="preserve"> approach. Samples were prepared on HILIC magnetic bead workflow followed by analysis on the Q-</w:t>
            </w:r>
            <w:proofErr w:type="spellStart"/>
            <w:r w:rsidR="001D44E1">
              <w:rPr>
                <w:rFonts w:ascii="Calibri" w:hAnsi="Calibri"/>
                <w:shd w:val="clear" w:color="auto" w:fill="FFFFFF"/>
              </w:rPr>
              <w:t>E</w:t>
            </w:r>
            <w:r w:rsidR="00991A37">
              <w:rPr>
                <w:rFonts w:ascii="Calibri" w:hAnsi="Calibri"/>
                <w:shd w:val="clear" w:color="auto" w:fill="FFFFFF"/>
              </w:rPr>
              <w:t>x</w:t>
            </w:r>
            <w:r w:rsidR="001D44E1">
              <w:rPr>
                <w:rFonts w:ascii="Calibri" w:hAnsi="Calibri"/>
                <w:shd w:val="clear" w:color="auto" w:fill="FFFFFF"/>
              </w:rPr>
              <w:t>active</w:t>
            </w:r>
            <w:proofErr w:type="spellEnd"/>
            <w:r w:rsidR="001D44E1">
              <w:rPr>
                <w:rFonts w:ascii="Calibri" w:hAnsi="Calibri"/>
                <w:shd w:val="clear" w:color="auto" w:fill="FFFFFF"/>
              </w:rPr>
              <w:t xml:space="preserve"> mass spectrometer. The raw files were processed through the </w:t>
            </w:r>
            <w:proofErr w:type="spellStart"/>
            <w:r w:rsidR="001D44E1">
              <w:rPr>
                <w:rFonts w:ascii="Calibri" w:hAnsi="Calibri"/>
                <w:shd w:val="clear" w:color="auto" w:fill="FFFFFF"/>
              </w:rPr>
              <w:t>Progen</w:t>
            </w:r>
            <w:r w:rsidR="00991A37">
              <w:rPr>
                <w:rFonts w:ascii="Calibri" w:hAnsi="Calibri"/>
                <w:shd w:val="clear" w:color="auto" w:fill="FFFFFF"/>
              </w:rPr>
              <w:t>e</w:t>
            </w:r>
            <w:r w:rsidR="001D44E1">
              <w:rPr>
                <w:rFonts w:ascii="Calibri" w:hAnsi="Calibri"/>
                <w:shd w:val="clear" w:color="auto" w:fill="FFFFFF"/>
              </w:rPr>
              <w:t>sis</w:t>
            </w:r>
            <w:proofErr w:type="spellEnd"/>
            <w:r w:rsidR="001D44E1">
              <w:rPr>
                <w:rFonts w:ascii="Calibri" w:hAnsi="Calibri"/>
                <w:shd w:val="clear" w:color="auto" w:fill="FFFFFF"/>
              </w:rPr>
              <w:t xml:space="preserve"> QI for proteomics software resulting in a spreadsheet containing expression profiles which will be regulated and validated accordingly.</w:t>
            </w:r>
          </w:p>
          <w:p w:rsidR="005A7AB3" w:rsidRDefault="005A7AB3">
            <w:pPr>
              <w:widowControl w:val="0"/>
              <w:rPr>
                <w:rFonts w:ascii="Calibri" w:eastAsia="Calibri" w:hAnsi="Calibri" w:cs="Calibri"/>
                <w:sz w:val="22"/>
                <w:szCs w:val="22"/>
              </w:rPr>
            </w:pPr>
          </w:p>
        </w:tc>
      </w:tr>
      <w:tr w:rsidR="005A7AB3">
        <w:tc>
          <w:tcPr>
            <w:tcW w:w="8642" w:type="dxa"/>
            <w:shd w:val="clear" w:color="auto" w:fill="B8CCE4"/>
          </w:tcPr>
          <w:p w:rsidR="005A7AB3" w:rsidRDefault="004432C7">
            <w:pPr>
              <w:jc w:val="center"/>
            </w:pPr>
            <w:r>
              <w:rPr>
                <w:rFonts w:ascii="Calibri" w:eastAsia="Calibri" w:hAnsi="Calibri" w:cs="Calibri"/>
              </w:rPr>
              <w:t>7. When do you expect the data? Does it need to be transferred from somewhere else?</w:t>
            </w:r>
          </w:p>
        </w:tc>
      </w:tr>
      <w:tr w:rsidR="005A7AB3">
        <w:tc>
          <w:tcPr>
            <w:tcW w:w="8642" w:type="dxa"/>
          </w:tcPr>
          <w:p w:rsidR="005A7AB3" w:rsidRDefault="002B3E69" w:rsidP="002B3E69">
            <w:pPr>
              <w:pStyle w:val="ListParagraph"/>
              <w:widowControl w:val="0"/>
              <w:numPr>
                <w:ilvl w:val="0"/>
                <w:numId w:val="2"/>
              </w:numPr>
              <w:rPr>
                <w:rFonts w:ascii="Calibri" w:eastAsia="Calibri" w:hAnsi="Calibri" w:cs="Calibri"/>
                <w:sz w:val="22"/>
                <w:szCs w:val="22"/>
              </w:rPr>
            </w:pPr>
            <w:r w:rsidRPr="002B3E69">
              <w:rPr>
                <w:rFonts w:ascii="Calibri" w:eastAsia="Calibri" w:hAnsi="Calibri" w:cs="Calibri"/>
                <w:b/>
                <w:sz w:val="22"/>
                <w:szCs w:val="22"/>
              </w:rPr>
              <w:t>RNA sequencing</w:t>
            </w:r>
            <w:r>
              <w:rPr>
                <w:rFonts w:ascii="Calibri" w:eastAsia="Calibri" w:hAnsi="Calibri" w:cs="Calibri"/>
                <w:sz w:val="22"/>
                <w:szCs w:val="22"/>
              </w:rPr>
              <w:t>: We have the RNA seq data for the first 80 samples and we are expecting data for 15 more samples in the coming few weeks which are undergoing sequencing pending successful library preparation.</w:t>
            </w:r>
            <w:r w:rsidR="001D44E1">
              <w:rPr>
                <w:rFonts w:ascii="Calibri" w:eastAsia="Calibri" w:hAnsi="Calibri" w:cs="Calibri"/>
                <w:sz w:val="22"/>
                <w:szCs w:val="22"/>
              </w:rPr>
              <w:t xml:space="preserve"> The data is in a</w:t>
            </w:r>
            <w:r w:rsidR="00C9527D">
              <w:rPr>
                <w:rFonts w:ascii="Calibri" w:eastAsia="Calibri" w:hAnsi="Calibri" w:cs="Calibri"/>
                <w:sz w:val="22"/>
                <w:szCs w:val="22"/>
              </w:rPr>
              <w:t>n</w:t>
            </w:r>
            <w:r w:rsidR="001D44E1">
              <w:rPr>
                <w:rFonts w:ascii="Calibri" w:eastAsia="Calibri" w:hAnsi="Calibri" w:cs="Calibri"/>
                <w:sz w:val="22"/>
                <w:szCs w:val="22"/>
              </w:rPr>
              <w:t xml:space="preserve"> external hard drive and has been transferred onto the scratch folder on the UCT HPC server.</w:t>
            </w:r>
          </w:p>
          <w:p w:rsidR="002B3E69" w:rsidRPr="002B3E69" w:rsidRDefault="002B3E69" w:rsidP="002B3E69">
            <w:pPr>
              <w:pStyle w:val="ListParagraph"/>
              <w:widowControl w:val="0"/>
              <w:numPr>
                <w:ilvl w:val="0"/>
                <w:numId w:val="2"/>
              </w:numPr>
              <w:rPr>
                <w:rFonts w:ascii="Calibri" w:eastAsia="Calibri" w:hAnsi="Calibri" w:cs="Calibri"/>
                <w:sz w:val="22"/>
                <w:szCs w:val="22"/>
              </w:rPr>
            </w:pPr>
            <w:r>
              <w:rPr>
                <w:rFonts w:ascii="Calibri" w:eastAsia="Calibri" w:hAnsi="Calibri" w:cs="Calibri"/>
                <w:b/>
                <w:sz w:val="22"/>
                <w:szCs w:val="22"/>
              </w:rPr>
              <w:t>Proteomics</w:t>
            </w:r>
            <w:r w:rsidRPr="002B3E69">
              <w:rPr>
                <w:rFonts w:ascii="Calibri" w:eastAsia="Calibri" w:hAnsi="Calibri" w:cs="Calibri"/>
                <w:sz w:val="22"/>
                <w:szCs w:val="22"/>
              </w:rPr>
              <w:t>:</w:t>
            </w:r>
            <w:r>
              <w:rPr>
                <w:rFonts w:ascii="Calibri" w:eastAsia="Calibri" w:hAnsi="Calibri" w:cs="Calibri"/>
                <w:sz w:val="22"/>
                <w:szCs w:val="22"/>
              </w:rPr>
              <w:t xml:space="preserve"> We have received the first set of </w:t>
            </w:r>
            <w:proofErr w:type="gramStart"/>
            <w:r w:rsidR="001D44E1">
              <w:rPr>
                <w:rFonts w:ascii="Calibri" w:eastAsia="Calibri" w:hAnsi="Calibri" w:cs="Calibri"/>
                <w:sz w:val="22"/>
                <w:szCs w:val="22"/>
              </w:rPr>
              <w:t>spreadsheet</w:t>
            </w:r>
            <w:proofErr w:type="gramEnd"/>
            <w:r w:rsidR="001D44E1">
              <w:rPr>
                <w:rFonts w:ascii="Calibri" w:eastAsia="Calibri" w:hAnsi="Calibri" w:cs="Calibri"/>
                <w:sz w:val="22"/>
                <w:szCs w:val="22"/>
              </w:rPr>
              <w:t xml:space="preserve"> (</w:t>
            </w:r>
            <w:r>
              <w:rPr>
                <w:rFonts w:ascii="Calibri" w:eastAsia="Calibri" w:hAnsi="Calibri" w:cs="Calibri"/>
                <w:sz w:val="22"/>
                <w:szCs w:val="22"/>
              </w:rPr>
              <w:t>csv files</w:t>
            </w:r>
            <w:r w:rsidR="001D44E1">
              <w:rPr>
                <w:rFonts w:ascii="Calibri" w:eastAsia="Calibri" w:hAnsi="Calibri" w:cs="Calibri"/>
                <w:sz w:val="22"/>
                <w:szCs w:val="22"/>
              </w:rPr>
              <w:t>)</w:t>
            </w:r>
            <w:r w:rsidR="00ED197A">
              <w:rPr>
                <w:rFonts w:ascii="Calibri" w:eastAsia="Calibri" w:hAnsi="Calibri" w:cs="Calibri"/>
                <w:sz w:val="22"/>
                <w:szCs w:val="22"/>
              </w:rPr>
              <w:t xml:space="preserve"> </w:t>
            </w:r>
            <w:r w:rsidR="001D44E1">
              <w:rPr>
                <w:rFonts w:ascii="Calibri" w:eastAsia="Calibri" w:hAnsi="Calibri" w:cs="Calibri"/>
                <w:sz w:val="22"/>
                <w:szCs w:val="22"/>
              </w:rPr>
              <w:t>and these are in zipped folder on email. T</w:t>
            </w:r>
            <w:r w:rsidR="00ED197A">
              <w:rPr>
                <w:rFonts w:ascii="Calibri" w:eastAsia="Calibri" w:hAnsi="Calibri" w:cs="Calibri"/>
                <w:sz w:val="22"/>
                <w:szCs w:val="22"/>
              </w:rPr>
              <w:t>he rest of the data will be available in the coming weeks, approximately early May 2019.</w:t>
            </w:r>
          </w:p>
          <w:p w:rsidR="005A7AB3" w:rsidRDefault="005A7AB3">
            <w:pPr>
              <w:widowControl w:val="0"/>
              <w:rPr>
                <w:rFonts w:ascii="Calibri" w:eastAsia="Calibri" w:hAnsi="Calibri" w:cs="Calibri"/>
                <w:sz w:val="22"/>
                <w:szCs w:val="22"/>
              </w:rPr>
            </w:pPr>
          </w:p>
          <w:p w:rsidR="005A7AB3" w:rsidRDefault="005A7AB3">
            <w:pPr>
              <w:widowControl w:val="0"/>
              <w:rPr>
                <w:rFonts w:ascii="Calibri" w:eastAsia="Calibri" w:hAnsi="Calibri" w:cs="Calibri"/>
                <w:sz w:val="22"/>
                <w:szCs w:val="22"/>
              </w:rPr>
            </w:pPr>
          </w:p>
        </w:tc>
      </w:tr>
      <w:tr w:rsidR="005A7AB3">
        <w:tc>
          <w:tcPr>
            <w:tcW w:w="8642" w:type="dxa"/>
            <w:shd w:val="clear" w:color="auto" w:fill="B8CCE4"/>
          </w:tcPr>
          <w:p w:rsidR="005A7AB3" w:rsidRDefault="004432C7">
            <w:pPr>
              <w:widowControl w:val="0"/>
              <w:jc w:val="center"/>
              <w:rPr>
                <w:rFonts w:ascii="Calibri" w:eastAsia="Calibri" w:hAnsi="Calibri" w:cs="Calibri"/>
              </w:rPr>
            </w:pPr>
            <w:r>
              <w:rPr>
                <w:rFonts w:ascii="Calibri" w:eastAsia="Calibri" w:hAnsi="Calibri" w:cs="Calibri"/>
              </w:rPr>
              <w:t xml:space="preserve">8. How large will the data be? How long does it need to </w:t>
            </w:r>
            <w:proofErr w:type="spellStart"/>
            <w:proofErr w:type="gramStart"/>
            <w:r>
              <w:rPr>
                <w:rFonts w:ascii="Calibri" w:eastAsia="Calibri" w:hAnsi="Calibri" w:cs="Calibri"/>
              </w:rPr>
              <w:t>stored</w:t>
            </w:r>
            <w:proofErr w:type="spellEnd"/>
            <w:proofErr w:type="gramEnd"/>
            <w:r>
              <w:rPr>
                <w:rFonts w:ascii="Calibri" w:eastAsia="Calibri" w:hAnsi="Calibri" w:cs="Calibri"/>
              </w:rPr>
              <w:t xml:space="preserve"> for, and have you made arrangements for storage? </w:t>
            </w:r>
          </w:p>
        </w:tc>
      </w:tr>
      <w:tr w:rsidR="005A7AB3">
        <w:tc>
          <w:tcPr>
            <w:tcW w:w="8642" w:type="dxa"/>
          </w:tcPr>
          <w:p w:rsidR="005A7AB3" w:rsidRDefault="005A7AB3">
            <w:pPr>
              <w:rPr>
                <w:rFonts w:ascii="Calibri" w:eastAsia="Calibri" w:hAnsi="Calibri" w:cs="Calibri"/>
                <w:sz w:val="22"/>
                <w:szCs w:val="22"/>
              </w:rPr>
            </w:pPr>
          </w:p>
          <w:p w:rsidR="005A7AB3" w:rsidRDefault="0014441B" w:rsidP="0014441B">
            <w:pPr>
              <w:pStyle w:val="ListParagraph"/>
              <w:numPr>
                <w:ilvl w:val="0"/>
                <w:numId w:val="3"/>
              </w:numPr>
              <w:rPr>
                <w:rFonts w:ascii="Calibri" w:eastAsia="Calibri" w:hAnsi="Calibri" w:cs="Calibri"/>
                <w:sz w:val="22"/>
                <w:szCs w:val="22"/>
              </w:rPr>
            </w:pPr>
            <w:r w:rsidRPr="0014441B">
              <w:rPr>
                <w:rFonts w:ascii="Calibri" w:eastAsia="Calibri" w:hAnsi="Calibri" w:cs="Calibri"/>
                <w:b/>
                <w:sz w:val="22"/>
                <w:szCs w:val="22"/>
              </w:rPr>
              <w:t>RNA seq data</w:t>
            </w:r>
            <w:r>
              <w:rPr>
                <w:rFonts w:ascii="Calibri" w:eastAsia="Calibri" w:hAnsi="Calibri" w:cs="Calibri"/>
                <w:sz w:val="22"/>
                <w:szCs w:val="22"/>
              </w:rPr>
              <w:t xml:space="preserve"> will be 2Tb but we currently have 1.6Tb on an external hard drive. The data needs to be stored until the analysis is done. We are hoping to purchase permanent data storage on the Servers for long term data storage </w:t>
            </w:r>
          </w:p>
          <w:p w:rsidR="0014441B" w:rsidRPr="0014441B" w:rsidRDefault="0014441B" w:rsidP="0014441B">
            <w:pPr>
              <w:pStyle w:val="ListParagraph"/>
              <w:numPr>
                <w:ilvl w:val="0"/>
                <w:numId w:val="3"/>
              </w:numPr>
              <w:rPr>
                <w:rFonts w:ascii="Calibri" w:eastAsia="Calibri" w:hAnsi="Calibri" w:cs="Calibri"/>
                <w:sz w:val="22"/>
                <w:szCs w:val="22"/>
              </w:rPr>
            </w:pPr>
            <w:r>
              <w:rPr>
                <w:rFonts w:ascii="Calibri" w:eastAsia="Calibri" w:hAnsi="Calibri" w:cs="Calibri"/>
                <w:b/>
                <w:sz w:val="22"/>
                <w:szCs w:val="22"/>
              </w:rPr>
              <w:t xml:space="preserve">Proteomics data: </w:t>
            </w:r>
            <w:r w:rsidR="004F141C">
              <w:rPr>
                <w:rFonts w:ascii="Calibri" w:eastAsia="Calibri" w:hAnsi="Calibri" w:cs="Calibri"/>
                <w:sz w:val="22"/>
                <w:szCs w:val="22"/>
              </w:rPr>
              <w:t>The CSV files are 2Mb and we still expect more and in total should not exceed 1G.</w:t>
            </w:r>
          </w:p>
          <w:p w:rsidR="005A7AB3" w:rsidRDefault="005A7AB3">
            <w:pPr>
              <w:rPr>
                <w:rFonts w:ascii="Calibri" w:eastAsia="Calibri" w:hAnsi="Calibri" w:cs="Calibri"/>
                <w:sz w:val="22"/>
                <w:szCs w:val="22"/>
              </w:rPr>
            </w:pPr>
          </w:p>
        </w:tc>
      </w:tr>
      <w:tr w:rsidR="005A7AB3">
        <w:tc>
          <w:tcPr>
            <w:tcW w:w="8642" w:type="dxa"/>
            <w:shd w:val="clear" w:color="auto" w:fill="B8CCE4"/>
          </w:tcPr>
          <w:p w:rsidR="005A7AB3" w:rsidRDefault="004432C7">
            <w:pPr>
              <w:jc w:val="center"/>
            </w:pPr>
            <w:r>
              <w:rPr>
                <w:rFonts w:ascii="Calibri" w:eastAsia="Calibri" w:hAnsi="Calibri" w:cs="Calibri"/>
              </w:rPr>
              <w:t>9. What bioinformatics analysis needs to be done? Which tools are required?</w:t>
            </w:r>
          </w:p>
        </w:tc>
      </w:tr>
      <w:tr w:rsidR="005A7AB3">
        <w:tc>
          <w:tcPr>
            <w:tcW w:w="8642" w:type="dxa"/>
          </w:tcPr>
          <w:p w:rsidR="00572D4A" w:rsidRDefault="00C9527D" w:rsidP="00C9527D">
            <w:pPr>
              <w:pStyle w:val="ListParagraph"/>
              <w:numPr>
                <w:ilvl w:val="0"/>
                <w:numId w:val="4"/>
              </w:numPr>
              <w:rPr>
                <w:rFonts w:ascii="Calibri" w:eastAsia="Calibri" w:hAnsi="Calibri" w:cs="Calibri"/>
                <w:sz w:val="22"/>
                <w:szCs w:val="22"/>
              </w:rPr>
            </w:pPr>
            <w:r w:rsidRPr="00C9527D">
              <w:rPr>
                <w:rFonts w:ascii="Calibri" w:eastAsia="Calibri" w:hAnsi="Calibri" w:cs="Calibri"/>
                <w:b/>
                <w:sz w:val="22"/>
                <w:szCs w:val="22"/>
              </w:rPr>
              <w:t>RNA sequencing</w:t>
            </w:r>
            <w:r>
              <w:rPr>
                <w:rFonts w:ascii="Calibri" w:eastAsia="Calibri" w:hAnsi="Calibri" w:cs="Calibri"/>
                <w:sz w:val="22"/>
                <w:szCs w:val="22"/>
              </w:rPr>
              <w:t xml:space="preserve">: </w:t>
            </w:r>
          </w:p>
          <w:p w:rsidR="005A7AB3" w:rsidRDefault="00572D4A" w:rsidP="00572D4A">
            <w:pPr>
              <w:pStyle w:val="ListParagraph"/>
              <w:numPr>
                <w:ilvl w:val="1"/>
                <w:numId w:val="4"/>
              </w:numPr>
              <w:rPr>
                <w:rFonts w:ascii="Calibri" w:eastAsia="Calibri" w:hAnsi="Calibri" w:cs="Calibri"/>
                <w:sz w:val="22"/>
                <w:szCs w:val="22"/>
              </w:rPr>
            </w:pPr>
            <w:r>
              <w:rPr>
                <w:rFonts w:ascii="Calibri" w:eastAsia="Calibri" w:hAnsi="Calibri" w:cs="Calibri"/>
                <w:sz w:val="22"/>
                <w:szCs w:val="22"/>
              </w:rPr>
              <w:t>alignment to the human genome</w:t>
            </w:r>
          </w:p>
          <w:p w:rsidR="00572D4A" w:rsidRDefault="00572D4A" w:rsidP="00572D4A">
            <w:pPr>
              <w:pStyle w:val="ListParagraph"/>
              <w:numPr>
                <w:ilvl w:val="1"/>
                <w:numId w:val="4"/>
              </w:numPr>
              <w:rPr>
                <w:rFonts w:ascii="Calibri" w:eastAsia="Calibri" w:hAnsi="Calibri" w:cs="Calibri"/>
                <w:sz w:val="22"/>
                <w:szCs w:val="22"/>
              </w:rPr>
            </w:pPr>
            <w:r>
              <w:rPr>
                <w:rFonts w:ascii="Calibri" w:eastAsia="Calibri" w:hAnsi="Calibri" w:cs="Calibri"/>
                <w:sz w:val="22"/>
                <w:szCs w:val="22"/>
              </w:rPr>
              <w:t>post-alignment QC metrics</w:t>
            </w:r>
          </w:p>
          <w:p w:rsidR="00572D4A" w:rsidRDefault="00572D4A" w:rsidP="00572D4A">
            <w:pPr>
              <w:pStyle w:val="ListParagraph"/>
              <w:numPr>
                <w:ilvl w:val="1"/>
                <w:numId w:val="4"/>
              </w:numPr>
              <w:rPr>
                <w:rFonts w:ascii="Calibri" w:eastAsia="Calibri" w:hAnsi="Calibri" w:cs="Calibri"/>
                <w:sz w:val="22"/>
                <w:szCs w:val="22"/>
              </w:rPr>
            </w:pPr>
            <w:r>
              <w:rPr>
                <w:rFonts w:ascii="Calibri" w:eastAsia="Calibri" w:hAnsi="Calibri" w:cs="Calibri"/>
                <w:sz w:val="22"/>
                <w:szCs w:val="22"/>
              </w:rPr>
              <w:t>gene expression values</w:t>
            </w:r>
          </w:p>
          <w:p w:rsidR="00572D4A" w:rsidRDefault="00572D4A" w:rsidP="00572D4A">
            <w:pPr>
              <w:pStyle w:val="ListParagraph"/>
              <w:numPr>
                <w:ilvl w:val="1"/>
                <w:numId w:val="4"/>
              </w:numPr>
              <w:rPr>
                <w:rFonts w:ascii="Calibri" w:eastAsia="Calibri" w:hAnsi="Calibri" w:cs="Calibri"/>
                <w:sz w:val="22"/>
                <w:szCs w:val="22"/>
              </w:rPr>
            </w:pPr>
            <w:r>
              <w:rPr>
                <w:rFonts w:ascii="Calibri" w:eastAsia="Calibri" w:hAnsi="Calibri" w:cs="Calibri"/>
                <w:sz w:val="22"/>
                <w:szCs w:val="22"/>
              </w:rPr>
              <w:t>adjusted P-values for differentially expressed genes/proteins for the different time points (day 0, 14 and day 28)</w:t>
            </w:r>
          </w:p>
          <w:p w:rsidR="00572D4A" w:rsidRDefault="00572D4A" w:rsidP="00572D4A">
            <w:pPr>
              <w:pStyle w:val="ListParagraph"/>
              <w:numPr>
                <w:ilvl w:val="1"/>
                <w:numId w:val="4"/>
              </w:numPr>
              <w:rPr>
                <w:rFonts w:ascii="Calibri" w:eastAsia="Calibri" w:hAnsi="Calibri" w:cs="Calibri"/>
                <w:sz w:val="22"/>
                <w:szCs w:val="22"/>
              </w:rPr>
            </w:pPr>
            <w:r>
              <w:rPr>
                <w:rFonts w:ascii="Calibri" w:eastAsia="Calibri" w:hAnsi="Calibri" w:cs="Calibri"/>
                <w:sz w:val="22"/>
                <w:szCs w:val="22"/>
              </w:rPr>
              <w:t>expressions visualized using PCA plots,</w:t>
            </w:r>
            <w:r w:rsidR="00FC4319">
              <w:rPr>
                <w:rFonts w:ascii="Calibri" w:eastAsia="Calibri" w:hAnsi="Calibri" w:cs="Calibri"/>
                <w:sz w:val="22"/>
                <w:szCs w:val="22"/>
              </w:rPr>
              <w:t xml:space="preserve"> t-SNE, </w:t>
            </w:r>
            <w:proofErr w:type="spellStart"/>
            <w:r w:rsidR="00FC4319">
              <w:rPr>
                <w:rFonts w:ascii="Calibri" w:eastAsia="Calibri" w:hAnsi="Calibri" w:cs="Calibri"/>
                <w:sz w:val="22"/>
                <w:szCs w:val="22"/>
              </w:rPr>
              <w:t>venn</w:t>
            </w:r>
            <w:proofErr w:type="spellEnd"/>
            <w:r w:rsidR="00FC4319">
              <w:rPr>
                <w:rFonts w:ascii="Calibri" w:eastAsia="Calibri" w:hAnsi="Calibri" w:cs="Calibri"/>
                <w:sz w:val="22"/>
                <w:szCs w:val="22"/>
              </w:rPr>
              <w:t xml:space="preserve"> diagrams, heatmaps and hierarchical clustering for tissue and cell samples</w:t>
            </w:r>
            <w:r w:rsidR="00306532">
              <w:rPr>
                <w:rFonts w:ascii="Calibri" w:eastAsia="Calibri" w:hAnsi="Calibri" w:cs="Calibri"/>
                <w:sz w:val="22"/>
                <w:szCs w:val="22"/>
              </w:rPr>
              <w:t xml:space="preserve"> and between and across participants and conditions</w:t>
            </w:r>
          </w:p>
          <w:p w:rsidR="00306532" w:rsidRDefault="00306532" w:rsidP="00572D4A">
            <w:pPr>
              <w:pStyle w:val="ListParagraph"/>
              <w:numPr>
                <w:ilvl w:val="1"/>
                <w:numId w:val="4"/>
              </w:numPr>
              <w:rPr>
                <w:rFonts w:ascii="Calibri" w:eastAsia="Calibri" w:hAnsi="Calibri" w:cs="Calibri"/>
                <w:sz w:val="22"/>
                <w:szCs w:val="22"/>
              </w:rPr>
            </w:pPr>
            <w:r>
              <w:rPr>
                <w:rFonts w:ascii="Calibri" w:eastAsia="Calibri" w:hAnsi="Calibri" w:cs="Calibri"/>
                <w:sz w:val="22"/>
                <w:szCs w:val="22"/>
              </w:rPr>
              <w:t>profiling of gene expression over the 3 time points</w:t>
            </w:r>
            <w:r w:rsidR="00D74862">
              <w:rPr>
                <w:rFonts w:ascii="Calibri" w:eastAsia="Calibri" w:hAnsi="Calibri" w:cs="Calibri"/>
                <w:sz w:val="22"/>
                <w:szCs w:val="22"/>
              </w:rPr>
              <w:t xml:space="preserve"> across the conditions</w:t>
            </w:r>
          </w:p>
          <w:p w:rsidR="00FC4319" w:rsidRDefault="00FC4319" w:rsidP="00572D4A">
            <w:pPr>
              <w:pStyle w:val="ListParagraph"/>
              <w:numPr>
                <w:ilvl w:val="1"/>
                <w:numId w:val="4"/>
              </w:numPr>
              <w:rPr>
                <w:rFonts w:ascii="Calibri" w:eastAsia="Calibri" w:hAnsi="Calibri" w:cs="Calibri"/>
                <w:sz w:val="22"/>
                <w:szCs w:val="22"/>
              </w:rPr>
            </w:pPr>
            <w:r>
              <w:rPr>
                <w:rFonts w:ascii="Calibri" w:eastAsia="Calibri" w:hAnsi="Calibri" w:cs="Calibri"/>
                <w:sz w:val="22"/>
                <w:szCs w:val="22"/>
              </w:rPr>
              <w:t>pathway analyses; gene ontology, KEGG, upstream regulators, analysis of downstream effects, diseases and functions</w:t>
            </w:r>
          </w:p>
          <w:p w:rsidR="00FC4319" w:rsidRDefault="00FC4319" w:rsidP="00572D4A">
            <w:pPr>
              <w:pStyle w:val="ListParagraph"/>
              <w:numPr>
                <w:ilvl w:val="1"/>
                <w:numId w:val="4"/>
              </w:numPr>
              <w:rPr>
                <w:rFonts w:ascii="Calibri" w:eastAsia="Calibri" w:hAnsi="Calibri" w:cs="Calibri"/>
                <w:sz w:val="22"/>
                <w:szCs w:val="22"/>
              </w:rPr>
            </w:pPr>
            <w:r>
              <w:rPr>
                <w:rFonts w:ascii="Calibri" w:eastAsia="Calibri" w:hAnsi="Calibri" w:cs="Calibri"/>
                <w:sz w:val="22"/>
                <w:szCs w:val="22"/>
              </w:rPr>
              <w:lastRenderedPageBreak/>
              <w:t xml:space="preserve">identification of possible biomarkers </w:t>
            </w:r>
            <w:r w:rsidR="00306532">
              <w:rPr>
                <w:rFonts w:ascii="Calibri" w:eastAsia="Calibri" w:hAnsi="Calibri" w:cs="Calibri"/>
                <w:sz w:val="22"/>
                <w:szCs w:val="22"/>
              </w:rPr>
              <w:t xml:space="preserve">and </w:t>
            </w:r>
          </w:p>
          <w:p w:rsidR="00C9527D" w:rsidRPr="00306532" w:rsidRDefault="00C9527D" w:rsidP="00C9527D">
            <w:pPr>
              <w:pStyle w:val="ListParagraph"/>
              <w:numPr>
                <w:ilvl w:val="0"/>
                <w:numId w:val="4"/>
              </w:numPr>
              <w:rPr>
                <w:rFonts w:ascii="Calibri" w:eastAsia="Calibri" w:hAnsi="Calibri" w:cs="Calibri"/>
                <w:sz w:val="22"/>
                <w:szCs w:val="22"/>
              </w:rPr>
            </w:pPr>
            <w:r>
              <w:rPr>
                <w:rFonts w:ascii="Calibri" w:eastAsia="Calibri" w:hAnsi="Calibri" w:cs="Calibri"/>
                <w:b/>
                <w:sz w:val="22"/>
                <w:szCs w:val="22"/>
              </w:rPr>
              <w:t>Proteomics</w:t>
            </w:r>
            <w:r w:rsidRPr="00C9527D">
              <w:rPr>
                <w:rFonts w:ascii="Calibri" w:eastAsia="Calibri" w:hAnsi="Calibri" w:cs="Calibri"/>
                <w:sz w:val="22"/>
                <w:szCs w:val="22"/>
              </w:rPr>
              <w:t>:</w:t>
            </w:r>
            <w:r>
              <w:rPr>
                <w:rFonts w:ascii="Calibri" w:eastAsia="Calibri" w:hAnsi="Calibri" w:cs="Calibri"/>
                <w:b/>
                <w:sz w:val="22"/>
                <w:szCs w:val="22"/>
              </w:rPr>
              <w:t xml:space="preserve"> </w:t>
            </w:r>
          </w:p>
          <w:p w:rsidR="00306532" w:rsidRDefault="00306532" w:rsidP="00306532">
            <w:pPr>
              <w:pStyle w:val="ListParagraph"/>
              <w:numPr>
                <w:ilvl w:val="1"/>
                <w:numId w:val="4"/>
              </w:numPr>
              <w:rPr>
                <w:rFonts w:ascii="Calibri" w:eastAsia="Calibri" w:hAnsi="Calibri" w:cs="Calibri"/>
                <w:sz w:val="22"/>
                <w:szCs w:val="22"/>
              </w:rPr>
            </w:pPr>
            <w:r>
              <w:rPr>
                <w:rFonts w:ascii="Calibri" w:eastAsia="Calibri" w:hAnsi="Calibri" w:cs="Calibri"/>
                <w:sz w:val="22"/>
                <w:szCs w:val="22"/>
              </w:rPr>
              <w:t>PCA plots and Pearson’s correlation pairwise analysis</w:t>
            </w:r>
            <w:r w:rsidR="00D74862">
              <w:rPr>
                <w:rFonts w:ascii="Calibri" w:eastAsia="Calibri" w:hAnsi="Calibri" w:cs="Calibri"/>
                <w:sz w:val="22"/>
                <w:szCs w:val="22"/>
              </w:rPr>
              <w:t xml:space="preserve"> for quality control</w:t>
            </w:r>
          </w:p>
          <w:p w:rsidR="00306532" w:rsidRDefault="00306532" w:rsidP="00306532">
            <w:pPr>
              <w:pStyle w:val="ListParagraph"/>
              <w:numPr>
                <w:ilvl w:val="1"/>
                <w:numId w:val="4"/>
              </w:numPr>
              <w:rPr>
                <w:rFonts w:ascii="Calibri" w:eastAsia="Calibri" w:hAnsi="Calibri" w:cs="Calibri"/>
                <w:sz w:val="22"/>
                <w:szCs w:val="22"/>
              </w:rPr>
            </w:pPr>
            <w:r>
              <w:rPr>
                <w:rFonts w:ascii="Calibri" w:eastAsia="Calibri" w:hAnsi="Calibri" w:cs="Calibri"/>
                <w:sz w:val="22"/>
                <w:szCs w:val="22"/>
              </w:rPr>
              <w:t>Statistical a</w:t>
            </w:r>
            <w:r w:rsidR="00D74862">
              <w:rPr>
                <w:rFonts w:ascii="Calibri" w:eastAsia="Calibri" w:hAnsi="Calibri" w:cs="Calibri"/>
                <w:sz w:val="22"/>
                <w:szCs w:val="22"/>
              </w:rPr>
              <w:t>nalysis of differential protein expressions</w:t>
            </w:r>
          </w:p>
          <w:p w:rsidR="00D74862" w:rsidRDefault="00D74862" w:rsidP="00306532">
            <w:pPr>
              <w:pStyle w:val="ListParagraph"/>
              <w:numPr>
                <w:ilvl w:val="1"/>
                <w:numId w:val="4"/>
              </w:numPr>
              <w:rPr>
                <w:rFonts w:ascii="Calibri" w:eastAsia="Calibri" w:hAnsi="Calibri" w:cs="Calibri"/>
                <w:sz w:val="22"/>
                <w:szCs w:val="22"/>
              </w:rPr>
            </w:pPr>
            <w:r>
              <w:rPr>
                <w:rFonts w:ascii="Calibri" w:eastAsia="Calibri" w:hAnsi="Calibri" w:cs="Calibri"/>
                <w:sz w:val="22"/>
                <w:szCs w:val="22"/>
              </w:rPr>
              <w:t>Heatmaps, t-SNE and other visualization methods</w:t>
            </w:r>
          </w:p>
          <w:p w:rsidR="00D74862" w:rsidRDefault="00D74862" w:rsidP="00306532">
            <w:pPr>
              <w:pStyle w:val="ListParagraph"/>
              <w:numPr>
                <w:ilvl w:val="1"/>
                <w:numId w:val="4"/>
              </w:numPr>
              <w:rPr>
                <w:rFonts w:ascii="Calibri" w:eastAsia="Calibri" w:hAnsi="Calibri" w:cs="Calibri"/>
                <w:sz w:val="22"/>
                <w:szCs w:val="22"/>
              </w:rPr>
            </w:pPr>
            <w:r>
              <w:rPr>
                <w:rFonts w:ascii="Calibri" w:eastAsia="Calibri" w:hAnsi="Calibri" w:cs="Calibri"/>
                <w:sz w:val="22"/>
                <w:szCs w:val="22"/>
              </w:rPr>
              <w:t>Venn diagrams between tissue samples and cells to find proteins specific to fibroblasts (cells)</w:t>
            </w:r>
          </w:p>
          <w:p w:rsidR="00D74862" w:rsidRDefault="00D74862" w:rsidP="00306532">
            <w:pPr>
              <w:pStyle w:val="ListParagraph"/>
              <w:numPr>
                <w:ilvl w:val="1"/>
                <w:numId w:val="4"/>
              </w:numPr>
              <w:rPr>
                <w:rFonts w:ascii="Calibri" w:eastAsia="Calibri" w:hAnsi="Calibri" w:cs="Calibri"/>
                <w:sz w:val="22"/>
                <w:szCs w:val="22"/>
              </w:rPr>
            </w:pPr>
            <w:r>
              <w:rPr>
                <w:rFonts w:ascii="Calibri" w:eastAsia="Calibri" w:hAnsi="Calibri" w:cs="Calibri"/>
                <w:sz w:val="22"/>
                <w:szCs w:val="22"/>
              </w:rPr>
              <w:t>Pathway analysis and disease functions as well as gene ontology</w:t>
            </w:r>
          </w:p>
          <w:p w:rsidR="00791BF9" w:rsidRDefault="00791BF9" w:rsidP="00791BF9">
            <w:pPr>
              <w:pStyle w:val="ListParagraph"/>
              <w:numPr>
                <w:ilvl w:val="1"/>
                <w:numId w:val="4"/>
              </w:numPr>
              <w:rPr>
                <w:rFonts w:ascii="Calibri" w:eastAsia="Calibri" w:hAnsi="Calibri" w:cs="Calibri"/>
                <w:sz w:val="22"/>
                <w:szCs w:val="22"/>
              </w:rPr>
            </w:pPr>
            <w:r>
              <w:rPr>
                <w:rFonts w:ascii="Calibri" w:eastAsia="Calibri" w:hAnsi="Calibri" w:cs="Calibri"/>
                <w:sz w:val="22"/>
                <w:szCs w:val="22"/>
              </w:rPr>
              <w:t>profiling of gene expression over the 3 time points across the conditions</w:t>
            </w:r>
          </w:p>
          <w:p w:rsidR="00D74862" w:rsidRPr="00C9527D" w:rsidRDefault="00D74862" w:rsidP="00306532">
            <w:pPr>
              <w:pStyle w:val="ListParagraph"/>
              <w:numPr>
                <w:ilvl w:val="1"/>
                <w:numId w:val="4"/>
              </w:numPr>
              <w:rPr>
                <w:rFonts w:ascii="Calibri" w:eastAsia="Calibri" w:hAnsi="Calibri" w:cs="Calibri"/>
                <w:sz w:val="22"/>
                <w:szCs w:val="22"/>
              </w:rPr>
            </w:pPr>
            <w:r>
              <w:rPr>
                <w:rFonts w:ascii="Calibri" w:eastAsia="Calibri" w:hAnsi="Calibri" w:cs="Calibri"/>
                <w:sz w:val="22"/>
                <w:szCs w:val="22"/>
              </w:rPr>
              <w:t xml:space="preserve">Identification of biomarkers </w:t>
            </w:r>
          </w:p>
          <w:p w:rsidR="005A7AB3" w:rsidRDefault="005A7AB3">
            <w:pPr>
              <w:rPr>
                <w:rFonts w:ascii="Calibri" w:eastAsia="Calibri" w:hAnsi="Calibri" w:cs="Calibri"/>
                <w:sz w:val="22"/>
                <w:szCs w:val="22"/>
              </w:rPr>
            </w:pPr>
          </w:p>
          <w:p w:rsidR="005A7AB3" w:rsidRDefault="005A7AB3">
            <w:pPr>
              <w:rPr>
                <w:rFonts w:ascii="Calibri" w:eastAsia="Calibri" w:hAnsi="Calibri" w:cs="Calibri"/>
                <w:sz w:val="22"/>
                <w:szCs w:val="22"/>
              </w:rPr>
            </w:pPr>
          </w:p>
        </w:tc>
      </w:tr>
      <w:tr w:rsidR="005A7AB3">
        <w:tc>
          <w:tcPr>
            <w:tcW w:w="8642" w:type="dxa"/>
            <w:shd w:val="clear" w:color="auto" w:fill="B8CCE4"/>
          </w:tcPr>
          <w:p w:rsidR="005A7AB3" w:rsidRDefault="004432C7">
            <w:pPr>
              <w:widowControl w:val="0"/>
              <w:jc w:val="center"/>
              <w:rPr>
                <w:rFonts w:ascii="Calibri" w:eastAsia="Calibri" w:hAnsi="Calibri" w:cs="Calibri"/>
              </w:rPr>
            </w:pPr>
            <w:r>
              <w:rPr>
                <w:rFonts w:ascii="Calibri" w:eastAsia="Calibri" w:hAnsi="Calibri" w:cs="Calibri"/>
              </w:rPr>
              <w:lastRenderedPageBreak/>
              <w:t>10. If a collaborative model is being used, what papers are envisaged and who will the authors be?</w:t>
            </w:r>
          </w:p>
        </w:tc>
      </w:tr>
      <w:tr w:rsidR="005A7AB3">
        <w:tc>
          <w:tcPr>
            <w:tcW w:w="8642" w:type="dxa"/>
          </w:tcPr>
          <w:p w:rsidR="005A7AB3" w:rsidRDefault="005A7AB3">
            <w:pPr>
              <w:rPr>
                <w:rFonts w:ascii="Calibri" w:eastAsia="Calibri" w:hAnsi="Calibri" w:cs="Calibri"/>
                <w:sz w:val="22"/>
                <w:szCs w:val="22"/>
              </w:rPr>
            </w:pPr>
          </w:p>
          <w:p w:rsidR="005A7AB3" w:rsidRDefault="00785EA5">
            <w:pPr>
              <w:rPr>
                <w:rFonts w:ascii="Calibri" w:eastAsia="Calibri" w:hAnsi="Calibri" w:cs="Calibri"/>
                <w:sz w:val="22"/>
                <w:szCs w:val="22"/>
              </w:rPr>
            </w:pPr>
            <w:r>
              <w:rPr>
                <w:rFonts w:ascii="Calibri" w:eastAsia="Calibri" w:hAnsi="Calibri" w:cs="Calibri"/>
                <w:sz w:val="22"/>
                <w:szCs w:val="22"/>
              </w:rPr>
              <w:t>A</w:t>
            </w:r>
            <w:r w:rsidR="00483B1E">
              <w:rPr>
                <w:rFonts w:ascii="Calibri" w:eastAsia="Calibri" w:hAnsi="Calibri" w:cs="Calibri"/>
                <w:sz w:val="22"/>
                <w:szCs w:val="22"/>
              </w:rPr>
              <w:t>s discussed between Prof Mulder and Prof Khumalo.</w:t>
            </w:r>
            <w:bookmarkStart w:id="0" w:name="_GoBack"/>
            <w:bookmarkEnd w:id="0"/>
          </w:p>
          <w:p w:rsidR="005A7AB3" w:rsidRDefault="005A7AB3">
            <w:pPr>
              <w:rPr>
                <w:rFonts w:ascii="Calibri" w:eastAsia="Calibri" w:hAnsi="Calibri" w:cs="Calibri"/>
                <w:sz w:val="22"/>
                <w:szCs w:val="22"/>
              </w:rPr>
            </w:pPr>
          </w:p>
        </w:tc>
      </w:tr>
    </w:tbl>
    <w:p w:rsidR="005A7AB3" w:rsidRDefault="005A7AB3">
      <w:pPr>
        <w:widowControl w:val="0"/>
        <w:spacing w:after="0"/>
        <w:rPr>
          <w:rFonts w:ascii="Calibri" w:eastAsia="Calibri" w:hAnsi="Calibri" w:cs="Calibri"/>
          <w:sz w:val="22"/>
          <w:szCs w:val="22"/>
        </w:rPr>
      </w:pPr>
    </w:p>
    <w:p w:rsidR="005A7AB3" w:rsidRDefault="005A7AB3">
      <w:pPr>
        <w:widowControl w:val="0"/>
        <w:spacing w:after="0"/>
        <w:rPr>
          <w:rFonts w:ascii="Calibri" w:eastAsia="Calibri" w:hAnsi="Calibri" w:cs="Calibri"/>
          <w:sz w:val="22"/>
          <w:szCs w:val="22"/>
        </w:rPr>
      </w:pPr>
    </w:p>
    <w:p w:rsidR="005A7AB3" w:rsidRDefault="005A7AB3"/>
    <w:p w:rsidR="005A7AB3" w:rsidRDefault="004432C7">
      <w:pPr>
        <w:jc w:val="center"/>
        <w:rPr>
          <w:rFonts w:ascii="Calibri" w:eastAsia="Calibri" w:hAnsi="Calibri" w:cs="Calibri"/>
          <w:b/>
          <w:sz w:val="22"/>
          <w:szCs w:val="22"/>
        </w:rPr>
      </w:pPr>
      <w:r>
        <w:rPr>
          <w:rFonts w:ascii="Calibri" w:eastAsia="Calibri" w:hAnsi="Calibri" w:cs="Calibri"/>
          <w:b/>
          <w:sz w:val="22"/>
          <w:szCs w:val="22"/>
        </w:rPr>
        <w:t>PLEASE FORWARD THE COMPLETED FORM TO:</w:t>
      </w:r>
    </w:p>
    <w:bookmarkStart w:id="1" w:name="_gjdgxs" w:colFirst="0" w:colLast="0"/>
    <w:bookmarkEnd w:id="1"/>
    <w:p w:rsidR="005A7AB3" w:rsidRDefault="004432C7">
      <w:pPr>
        <w:jc w:val="center"/>
        <w:rPr>
          <w:rFonts w:ascii="Calibri" w:eastAsia="Calibri" w:hAnsi="Calibri" w:cs="Calibri"/>
          <w:sz w:val="22"/>
          <w:szCs w:val="22"/>
        </w:rPr>
      </w:pPr>
      <w:r>
        <w:rPr>
          <w:rFonts w:ascii="Calibri" w:eastAsia="Calibri" w:hAnsi="Calibri" w:cs="Calibri"/>
          <w:color w:val="0000FF"/>
          <w:sz w:val="22"/>
          <w:szCs w:val="22"/>
          <w:u w:val="single"/>
        </w:rPr>
        <w:fldChar w:fldCharType="begin"/>
      </w:r>
      <w:r>
        <w:rPr>
          <w:rFonts w:ascii="Calibri" w:eastAsia="Calibri" w:hAnsi="Calibri" w:cs="Calibri"/>
          <w:color w:val="0000FF"/>
          <w:sz w:val="22"/>
          <w:szCs w:val="22"/>
          <w:u w:val="single"/>
        </w:rPr>
        <w:instrText xml:space="preserve"> HYPERLINK "mailto:Nicola.mulder@uct.ac.za" \h </w:instrText>
      </w:r>
      <w:r>
        <w:rPr>
          <w:rFonts w:ascii="Calibri" w:eastAsia="Calibri" w:hAnsi="Calibri" w:cs="Calibri"/>
          <w:color w:val="0000FF"/>
          <w:sz w:val="22"/>
          <w:szCs w:val="22"/>
          <w:u w:val="single"/>
        </w:rPr>
        <w:fldChar w:fldCharType="separate"/>
      </w:r>
      <w:r>
        <w:rPr>
          <w:rFonts w:ascii="Calibri" w:eastAsia="Calibri" w:hAnsi="Calibri" w:cs="Calibri"/>
          <w:color w:val="0000FF"/>
          <w:sz w:val="22"/>
          <w:szCs w:val="22"/>
          <w:u w:val="single"/>
        </w:rPr>
        <w:t>Nicola.mulder@uct.ac.za</w:t>
      </w:r>
      <w:r>
        <w:rPr>
          <w:rFonts w:ascii="Calibri" w:eastAsia="Calibri" w:hAnsi="Calibri" w:cs="Calibri"/>
          <w:color w:val="0000FF"/>
          <w:sz w:val="22"/>
          <w:szCs w:val="22"/>
          <w:u w:val="single"/>
        </w:rPr>
        <w:fldChar w:fldCharType="end"/>
      </w:r>
      <w:r>
        <w:rPr>
          <w:rFonts w:ascii="Calibri" w:eastAsia="Calibri" w:hAnsi="Calibri" w:cs="Calibri"/>
          <w:sz w:val="22"/>
          <w:szCs w:val="22"/>
        </w:rPr>
        <w:t xml:space="preserve"> </w:t>
      </w:r>
    </w:p>
    <w:sectPr w:rsidR="005A7AB3">
      <w:footerReference w:type="even" r:id="rId11"/>
      <w:footerReference w:type="default" r:id="rId12"/>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071" w:rsidRDefault="00752071">
      <w:pPr>
        <w:spacing w:after="0"/>
      </w:pPr>
      <w:r>
        <w:separator/>
      </w:r>
    </w:p>
  </w:endnote>
  <w:endnote w:type="continuationSeparator" w:id="0">
    <w:p w:rsidR="00752071" w:rsidRDefault="007520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AB3" w:rsidRDefault="004432C7">
    <w:pPr>
      <w:tabs>
        <w:tab w:val="center" w:pos="4320"/>
        <w:tab w:val="right" w:pos="8640"/>
      </w:tabs>
      <w:spacing w:after="0"/>
      <w:jc w:val="right"/>
    </w:pPr>
    <w:r>
      <w:fldChar w:fldCharType="begin"/>
    </w:r>
    <w:r>
      <w:instrText>PAGE</w:instrText>
    </w:r>
    <w:r>
      <w:fldChar w:fldCharType="end"/>
    </w:r>
  </w:p>
  <w:p w:rsidR="005A7AB3" w:rsidRDefault="005A7AB3">
    <w:pPr>
      <w:tabs>
        <w:tab w:val="center" w:pos="4320"/>
        <w:tab w:val="right" w:pos="8640"/>
      </w:tabs>
      <w:spacing w:after="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AB3" w:rsidRDefault="004432C7">
    <w:pPr>
      <w:tabs>
        <w:tab w:val="center" w:pos="4320"/>
        <w:tab w:val="right" w:pos="8640"/>
      </w:tabs>
      <w:spacing w:after="0"/>
      <w:jc w:val="right"/>
    </w:pPr>
    <w:r>
      <w:fldChar w:fldCharType="begin"/>
    </w:r>
    <w:r>
      <w:instrText>PAGE</w:instrText>
    </w:r>
    <w:r>
      <w:fldChar w:fldCharType="separate"/>
    </w:r>
    <w:r w:rsidR="00CF245D">
      <w:rPr>
        <w:noProof/>
      </w:rPr>
      <w:t>1</w:t>
    </w:r>
    <w:r>
      <w:fldChar w:fldCharType="end"/>
    </w:r>
  </w:p>
  <w:p w:rsidR="005A7AB3" w:rsidRDefault="005A7AB3">
    <w:pPr>
      <w:tabs>
        <w:tab w:val="center" w:pos="4320"/>
        <w:tab w:val="right" w:pos="8640"/>
      </w:tabs>
      <w:spacing w:after="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071" w:rsidRDefault="00752071">
      <w:pPr>
        <w:spacing w:after="0"/>
      </w:pPr>
      <w:r>
        <w:separator/>
      </w:r>
    </w:p>
  </w:footnote>
  <w:footnote w:type="continuationSeparator" w:id="0">
    <w:p w:rsidR="00752071" w:rsidRDefault="0075207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A12CB"/>
    <w:multiLevelType w:val="hybridMultilevel"/>
    <w:tmpl w:val="813ECD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37221BF"/>
    <w:multiLevelType w:val="hybridMultilevel"/>
    <w:tmpl w:val="716E0F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4A474D5F"/>
    <w:multiLevelType w:val="hybridMultilevel"/>
    <w:tmpl w:val="2CC866E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72F15524"/>
    <w:multiLevelType w:val="hybridMultilevel"/>
    <w:tmpl w:val="7DF23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B3"/>
    <w:rsid w:val="00111119"/>
    <w:rsid w:val="0014441B"/>
    <w:rsid w:val="001D44E1"/>
    <w:rsid w:val="0024070B"/>
    <w:rsid w:val="002B3E69"/>
    <w:rsid w:val="00306532"/>
    <w:rsid w:val="00351E1C"/>
    <w:rsid w:val="004432C7"/>
    <w:rsid w:val="00483B1E"/>
    <w:rsid w:val="004F141C"/>
    <w:rsid w:val="00552281"/>
    <w:rsid w:val="00572D4A"/>
    <w:rsid w:val="005A7AB3"/>
    <w:rsid w:val="006239ED"/>
    <w:rsid w:val="00752071"/>
    <w:rsid w:val="00785EA5"/>
    <w:rsid w:val="00791BF9"/>
    <w:rsid w:val="00991A37"/>
    <w:rsid w:val="00BB4AB0"/>
    <w:rsid w:val="00C364D0"/>
    <w:rsid w:val="00C4220E"/>
    <w:rsid w:val="00C9527D"/>
    <w:rsid w:val="00CF245D"/>
    <w:rsid w:val="00CF4CE6"/>
    <w:rsid w:val="00D14D16"/>
    <w:rsid w:val="00D74862"/>
    <w:rsid w:val="00D84CFD"/>
    <w:rsid w:val="00E66D4A"/>
    <w:rsid w:val="00ED197A"/>
    <w:rsid w:val="00F94BD7"/>
    <w:rsid w:val="00FC431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0F8F"/>
  <w15:docId w15:val="{E34CEF28-7727-4EE4-BAE7-0040CB24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szCs w:val="24"/>
        <w:lang w:val="en-US" w:eastAsia="en-ZA" w:bidi="ar-SA"/>
      </w:rPr>
    </w:rPrDefault>
    <w:pPrDefault>
      <w:pPr>
        <w:pBdr>
          <w:top w:val="nil"/>
          <w:left w:val="nil"/>
          <w:bottom w:val="nil"/>
          <w:right w:val="nil"/>
          <w:between w:val="nil"/>
        </w:pBd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character" w:styleId="Hyperlink">
    <w:name w:val="Hyperlink"/>
    <w:basedOn w:val="DefaultParagraphFont"/>
    <w:uiPriority w:val="99"/>
    <w:unhideWhenUsed/>
    <w:rsid w:val="00D14D16"/>
    <w:rPr>
      <w:color w:val="0000FF" w:themeColor="hyperlink"/>
      <w:u w:val="single"/>
    </w:rPr>
  </w:style>
  <w:style w:type="character" w:styleId="UnresolvedMention">
    <w:name w:val="Unresolved Mention"/>
    <w:basedOn w:val="DefaultParagraphFont"/>
    <w:uiPriority w:val="99"/>
    <w:semiHidden/>
    <w:unhideWhenUsed/>
    <w:rsid w:val="00D14D16"/>
    <w:rPr>
      <w:color w:val="605E5C"/>
      <w:shd w:val="clear" w:color="auto" w:fill="E1DFDD"/>
    </w:rPr>
  </w:style>
  <w:style w:type="paragraph" w:styleId="ListParagraph">
    <w:name w:val="List Paragraph"/>
    <w:basedOn w:val="Normal"/>
    <w:uiPriority w:val="34"/>
    <w:qFormat/>
    <w:rsid w:val="00111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tbrel001@myuct.ac.z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rdeshir.bayat@uct.ac.za" TargetMode="External"/><Relationship Id="rId4" Type="http://schemas.openxmlformats.org/officeDocument/2006/relationships/webSettings" Target="webSettings.xml"/><Relationship Id="rId9" Type="http://schemas.openxmlformats.org/officeDocument/2006/relationships/hyperlink" Target="mailto:n.khumalo@uct.ac.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Relebohile Matobole</cp:lastModifiedBy>
  <cp:revision>3</cp:revision>
  <dcterms:created xsi:type="dcterms:W3CDTF">2019-04-18T16:40:00Z</dcterms:created>
  <dcterms:modified xsi:type="dcterms:W3CDTF">2019-04-18T17:26:00Z</dcterms:modified>
</cp:coreProperties>
</file>