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41F023" w14:textId="77777777" w:rsidR="00704499" w:rsidRDefault="00934092">
      <w:pPr>
        <w:widowControl w:val="0"/>
        <w:spacing w:after="0"/>
        <w:rPr>
          <w:rFonts w:ascii="Calibri" w:eastAsia="Calibri" w:hAnsi="Calibri" w:cs="Calibri"/>
          <w:b/>
          <w:color w:val="244061"/>
          <w:sz w:val="30"/>
          <w:szCs w:val="30"/>
        </w:rPr>
      </w:pPr>
      <w:r>
        <w:rPr>
          <w:rFonts w:ascii="Calibri" w:eastAsia="Calibri" w:hAnsi="Calibri" w:cs="Calibri"/>
          <w:b/>
          <w:color w:val="244061"/>
          <w:sz w:val="40"/>
          <w:szCs w:val="40"/>
        </w:rPr>
        <w:tab/>
        <w:t xml:space="preserve">   </w:t>
      </w:r>
      <w:r>
        <w:rPr>
          <w:rFonts w:ascii="Calibri" w:eastAsia="Calibri" w:hAnsi="Calibri" w:cs="Calibri"/>
          <w:b/>
          <w:color w:val="244061"/>
          <w:sz w:val="30"/>
          <w:szCs w:val="30"/>
        </w:rPr>
        <w:t>UNIVERSITY OF CAPE TOWN       COMPUTATIONAL BIOLOGY DIVISION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63D5E148" wp14:editId="1F3075AE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1664427" cy="532727"/>
            <wp:effectExtent l="0" t="0" r="0" b="0"/>
            <wp:wrapSquare wrapText="bothSides" distT="0" distB="0" distL="114300" distR="114300"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64427" cy="53272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FA62A22" w14:textId="77777777" w:rsidR="00704499" w:rsidRDefault="00704499">
      <w:pPr>
        <w:widowControl w:val="0"/>
        <w:spacing w:after="0"/>
        <w:jc w:val="center"/>
        <w:rPr>
          <w:rFonts w:ascii="Calibri" w:eastAsia="Calibri" w:hAnsi="Calibri" w:cs="Calibri"/>
          <w:sz w:val="29"/>
          <w:szCs w:val="29"/>
        </w:rPr>
      </w:pPr>
    </w:p>
    <w:p w14:paraId="64AB35C3" w14:textId="77777777" w:rsidR="00704499" w:rsidRDefault="00934092">
      <w:pPr>
        <w:widowControl w:val="0"/>
        <w:spacing w:after="0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Bioinformatics Support Request</w:t>
      </w:r>
    </w:p>
    <w:p w14:paraId="173A6AC2" w14:textId="77777777" w:rsidR="00704499" w:rsidRDefault="00704499">
      <w:pPr>
        <w:widowControl w:val="0"/>
        <w:pBdr>
          <w:bottom w:val="single" w:sz="12" w:space="1" w:color="000000"/>
        </w:pBdr>
        <w:spacing w:after="0"/>
        <w:rPr>
          <w:rFonts w:ascii="Calibri" w:eastAsia="Calibri" w:hAnsi="Calibri" w:cs="Calibri"/>
          <w:sz w:val="22"/>
          <w:szCs w:val="22"/>
        </w:rPr>
      </w:pPr>
    </w:p>
    <w:p w14:paraId="371E640D" w14:textId="77777777" w:rsidR="00704499" w:rsidRDefault="00704499">
      <w:pPr>
        <w:widowControl w:val="0"/>
        <w:spacing w:after="0"/>
        <w:jc w:val="center"/>
        <w:rPr>
          <w:rFonts w:ascii="Calibri" w:eastAsia="Calibri" w:hAnsi="Calibri" w:cs="Calibri"/>
          <w:sz w:val="22"/>
          <w:szCs w:val="22"/>
        </w:rPr>
      </w:pPr>
    </w:p>
    <w:p w14:paraId="23F11CD1" w14:textId="77777777" w:rsidR="00704499" w:rsidRDefault="00934092">
      <w:pPr>
        <w:widowControl w:val="0"/>
        <w:spacing w:after="0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Please provide us with more information on your request for support. Complete the form as comprehensively as possible, and please indicate where there is still uncertainty.</w:t>
      </w:r>
    </w:p>
    <w:p w14:paraId="73EB4C73" w14:textId="77777777" w:rsidR="00704499" w:rsidRDefault="00704499">
      <w:pPr>
        <w:widowControl w:val="0"/>
        <w:spacing w:after="0"/>
        <w:jc w:val="center"/>
        <w:rPr>
          <w:rFonts w:ascii="Calibri" w:eastAsia="Calibri" w:hAnsi="Calibri" w:cs="Calibri"/>
          <w:sz w:val="22"/>
          <w:szCs w:val="22"/>
        </w:rPr>
      </w:pPr>
    </w:p>
    <w:p w14:paraId="24E0BF68" w14:textId="77777777" w:rsidR="00704499" w:rsidRDefault="00934092">
      <w:pPr>
        <w:widowControl w:val="0"/>
        <w:spacing w:after="0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Please note, the earlier we are involved the better – for example, it would be bet</w:t>
      </w:r>
      <w:r>
        <w:rPr>
          <w:rFonts w:ascii="Calibri" w:eastAsia="Calibri" w:hAnsi="Calibri" w:cs="Calibri"/>
          <w:b/>
          <w:sz w:val="22"/>
          <w:szCs w:val="22"/>
        </w:rPr>
        <w:t>ter for us to be involved during the study design and even grant application stage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5D1BB459" w14:textId="77777777" w:rsidR="00704499" w:rsidRDefault="00704499">
      <w:pPr>
        <w:widowControl w:val="0"/>
        <w:spacing w:after="0"/>
        <w:jc w:val="center"/>
        <w:rPr>
          <w:rFonts w:ascii="Calibri" w:eastAsia="Calibri" w:hAnsi="Calibri" w:cs="Calibri"/>
          <w:sz w:val="22"/>
          <w:szCs w:val="22"/>
        </w:rPr>
      </w:pPr>
    </w:p>
    <w:tbl>
      <w:tblPr>
        <w:tblStyle w:val="a"/>
        <w:tblW w:w="8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5628"/>
      </w:tblGrid>
      <w:tr w:rsidR="00704499" w14:paraId="3CE2FECA" w14:textId="77777777">
        <w:tc>
          <w:tcPr>
            <w:tcW w:w="8613" w:type="dxa"/>
            <w:gridSpan w:val="2"/>
            <w:shd w:val="clear" w:color="auto" w:fill="B8CCE4"/>
          </w:tcPr>
          <w:p w14:paraId="0AE2A3AF" w14:textId="77777777" w:rsidR="00704499" w:rsidRDefault="00704499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14:paraId="33AE32E3" w14:textId="77777777" w:rsidR="00704499" w:rsidRDefault="00934092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CONTACT DETAILS</w:t>
            </w:r>
          </w:p>
        </w:tc>
      </w:tr>
      <w:tr w:rsidR="00704499" w14:paraId="42878B86" w14:textId="77777777">
        <w:tc>
          <w:tcPr>
            <w:tcW w:w="2985" w:type="dxa"/>
          </w:tcPr>
          <w:p w14:paraId="6B555A6E" w14:textId="77777777" w:rsidR="00704499" w:rsidRDefault="00934092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Date of request</w:t>
            </w:r>
          </w:p>
        </w:tc>
        <w:tc>
          <w:tcPr>
            <w:tcW w:w="5628" w:type="dxa"/>
          </w:tcPr>
          <w:p w14:paraId="447B2000" w14:textId="28A9D6A9" w:rsidR="00704499" w:rsidRDefault="007B2C5C">
            <w:pPr>
              <w:widowControl w:val="0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19-05-2020</w:t>
            </w:r>
          </w:p>
        </w:tc>
      </w:tr>
      <w:tr w:rsidR="00704499" w14:paraId="049184A8" w14:textId="77777777">
        <w:tc>
          <w:tcPr>
            <w:tcW w:w="2985" w:type="dxa"/>
          </w:tcPr>
          <w:p w14:paraId="65006041" w14:textId="77777777" w:rsidR="00704499" w:rsidRDefault="00934092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Name</w:t>
            </w:r>
          </w:p>
        </w:tc>
        <w:tc>
          <w:tcPr>
            <w:tcW w:w="5628" w:type="dxa"/>
          </w:tcPr>
          <w:p w14:paraId="5A798FE1" w14:textId="62C98A09" w:rsidR="00704499" w:rsidRDefault="007B2C5C">
            <w:pPr>
              <w:widowControl w:val="0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8"/>
                <w:szCs w:val="28"/>
              </w:rPr>
              <w:t>Sonwabile</w:t>
            </w:r>
            <w:proofErr w:type="spellEnd"/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8"/>
                <w:szCs w:val="28"/>
              </w:rPr>
              <w:t>Dzanibe</w:t>
            </w:r>
            <w:proofErr w:type="spellEnd"/>
          </w:p>
        </w:tc>
      </w:tr>
      <w:tr w:rsidR="00704499" w14:paraId="55E0C2B1" w14:textId="77777777">
        <w:tc>
          <w:tcPr>
            <w:tcW w:w="2985" w:type="dxa"/>
          </w:tcPr>
          <w:p w14:paraId="5D9AD34F" w14:textId="77777777" w:rsidR="00704499" w:rsidRDefault="00934092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Email address</w:t>
            </w:r>
          </w:p>
        </w:tc>
        <w:tc>
          <w:tcPr>
            <w:tcW w:w="5628" w:type="dxa"/>
          </w:tcPr>
          <w:p w14:paraId="17A952F8" w14:textId="5BDB8594" w:rsidR="00704499" w:rsidRDefault="007B2C5C">
            <w:pPr>
              <w:widowControl w:val="0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sonwabile.dzanibe@uct.ac.za</w:t>
            </w:r>
          </w:p>
        </w:tc>
      </w:tr>
      <w:tr w:rsidR="00704499" w14:paraId="25B9FADB" w14:textId="77777777">
        <w:tc>
          <w:tcPr>
            <w:tcW w:w="2985" w:type="dxa"/>
          </w:tcPr>
          <w:p w14:paraId="2A99EEE6" w14:textId="77777777" w:rsidR="00704499" w:rsidRDefault="00934092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Research Group/Department</w:t>
            </w:r>
          </w:p>
        </w:tc>
        <w:tc>
          <w:tcPr>
            <w:tcW w:w="5628" w:type="dxa"/>
          </w:tcPr>
          <w:p w14:paraId="6E6EA4ED" w14:textId="1EFD8C21" w:rsidR="00704499" w:rsidRDefault="007B2C5C">
            <w:pPr>
              <w:widowControl w:val="0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IDM – Department of Pathology, Div. Immunology</w:t>
            </w:r>
          </w:p>
        </w:tc>
      </w:tr>
      <w:tr w:rsidR="00704499" w14:paraId="65A89159" w14:textId="77777777">
        <w:tc>
          <w:tcPr>
            <w:tcW w:w="2985" w:type="dxa"/>
          </w:tcPr>
          <w:p w14:paraId="6AD9669E" w14:textId="77777777" w:rsidR="00704499" w:rsidRDefault="00934092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Faculty</w:t>
            </w:r>
          </w:p>
        </w:tc>
        <w:tc>
          <w:tcPr>
            <w:tcW w:w="5628" w:type="dxa"/>
          </w:tcPr>
          <w:p w14:paraId="3142AB0B" w14:textId="3D91D755" w:rsidR="00704499" w:rsidRDefault="007B2C5C">
            <w:pPr>
              <w:widowControl w:val="0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Health Sciences</w:t>
            </w:r>
          </w:p>
        </w:tc>
      </w:tr>
      <w:tr w:rsidR="00704499" w14:paraId="2F492149" w14:textId="77777777">
        <w:tc>
          <w:tcPr>
            <w:tcW w:w="2985" w:type="dxa"/>
          </w:tcPr>
          <w:p w14:paraId="0EDCE0B2" w14:textId="77777777" w:rsidR="00704499" w:rsidRDefault="00934092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IF student, name &amp; email of supervisor</w:t>
            </w:r>
          </w:p>
        </w:tc>
        <w:tc>
          <w:tcPr>
            <w:tcW w:w="5628" w:type="dxa"/>
          </w:tcPr>
          <w:p w14:paraId="0474CC9D" w14:textId="77777777" w:rsidR="00704499" w:rsidRDefault="00DB05A1">
            <w:pPr>
              <w:widowControl w:val="0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Clive Gray</w:t>
            </w:r>
          </w:p>
          <w:p w14:paraId="4AA4CC94" w14:textId="016FB0CE" w:rsidR="00DB05A1" w:rsidRDefault="00DB05A1">
            <w:pPr>
              <w:widowControl w:val="0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Clive.gray@uct.ac.za</w:t>
            </w:r>
          </w:p>
        </w:tc>
      </w:tr>
    </w:tbl>
    <w:p w14:paraId="238EA6FE" w14:textId="77777777" w:rsidR="00704499" w:rsidRDefault="00704499">
      <w:pPr>
        <w:widowControl w:val="0"/>
        <w:spacing w:after="0"/>
        <w:rPr>
          <w:rFonts w:ascii="Calibri" w:eastAsia="Calibri" w:hAnsi="Calibri" w:cs="Calibri"/>
          <w:sz w:val="22"/>
          <w:szCs w:val="22"/>
        </w:rPr>
      </w:pPr>
    </w:p>
    <w:p w14:paraId="32A91DF7" w14:textId="77777777" w:rsidR="00704499" w:rsidRDefault="00704499">
      <w:pPr>
        <w:widowControl w:val="0"/>
        <w:spacing w:after="0"/>
        <w:rPr>
          <w:rFonts w:ascii="Calibri" w:eastAsia="Calibri" w:hAnsi="Calibri" w:cs="Calibri"/>
          <w:sz w:val="22"/>
          <w:szCs w:val="22"/>
        </w:rPr>
      </w:pPr>
    </w:p>
    <w:tbl>
      <w:tblPr>
        <w:tblStyle w:val="a0"/>
        <w:tblW w:w="8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42"/>
      </w:tblGrid>
      <w:tr w:rsidR="00704499" w14:paraId="242FA567" w14:textId="77777777">
        <w:tc>
          <w:tcPr>
            <w:tcW w:w="8642" w:type="dxa"/>
            <w:shd w:val="clear" w:color="auto" w:fill="B8CCE4"/>
          </w:tcPr>
          <w:p w14:paraId="1CEF4F58" w14:textId="77777777" w:rsidR="00704499" w:rsidRDefault="00704499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14:paraId="23C3A8CE" w14:textId="77777777" w:rsidR="00704499" w:rsidRDefault="00934092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PROJECT DETAILS</w:t>
            </w:r>
          </w:p>
        </w:tc>
      </w:tr>
      <w:tr w:rsidR="00704499" w14:paraId="5686FD81" w14:textId="77777777">
        <w:tc>
          <w:tcPr>
            <w:tcW w:w="8642" w:type="dxa"/>
            <w:shd w:val="clear" w:color="auto" w:fill="B8CCE4"/>
          </w:tcPr>
          <w:p w14:paraId="52E92D98" w14:textId="77777777" w:rsidR="00704499" w:rsidRDefault="0093409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 What is the scientific question?</w:t>
            </w:r>
          </w:p>
        </w:tc>
      </w:tr>
      <w:tr w:rsidR="00704499" w14:paraId="5F867E96" w14:textId="77777777">
        <w:tc>
          <w:tcPr>
            <w:tcW w:w="8642" w:type="dxa"/>
          </w:tcPr>
          <w:p w14:paraId="13B81D2D" w14:textId="6B65E47B" w:rsidR="00704499" w:rsidRDefault="00DB05A1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The goal of the work is to determine transcriptomic differences in sorted T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reg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cells between infants who are HIV-exposed uninfected and HIV-unexposed uninfected.</w:t>
            </w:r>
          </w:p>
          <w:p w14:paraId="1943FCA0" w14:textId="1800C562" w:rsidR="00704499" w:rsidRDefault="00704499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03F3F38" w14:textId="77777777" w:rsidR="00704499" w:rsidRDefault="00704499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56930EA" w14:textId="77777777" w:rsidR="00704499" w:rsidRDefault="00704499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04499" w14:paraId="057E641A" w14:textId="77777777">
        <w:tc>
          <w:tcPr>
            <w:tcW w:w="8642" w:type="dxa"/>
            <w:shd w:val="clear" w:color="auto" w:fill="B8CCE4"/>
          </w:tcPr>
          <w:p w14:paraId="45B32AD1" w14:textId="77777777" w:rsidR="00704499" w:rsidRDefault="00934092">
            <w:pPr>
              <w:jc w:val="center"/>
            </w:pPr>
            <w:r>
              <w:rPr>
                <w:rFonts w:ascii="Calibri" w:eastAsia="Calibri" w:hAnsi="Calibri" w:cs="Calibri"/>
              </w:rPr>
              <w:t>2. Who are the partners on the project?</w:t>
            </w:r>
          </w:p>
        </w:tc>
      </w:tr>
      <w:tr w:rsidR="00704499" w14:paraId="1E29411E" w14:textId="77777777">
        <w:tc>
          <w:tcPr>
            <w:tcW w:w="8642" w:type="dxa"/>
          </w:tcPr>
          <w:p w14:paraId="5CD2FA8E" w14:textId="001CA2B4" w:rsidR="00704499" w:rsidRDefault="00DB05A1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This work is funded by SA-MRC self-initiated grant research.</w:t>
            </w:r>
          </w:p>
          <w:p w14:paraId="24E313DF" w14:textId="77777777" w:rsidR="00704499" w:rsidRDefault="00704499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67E1646" w14:textId="77777777" w:rsidR="00704499" w:rsidRDefault="00704499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04499" w14:paraId="1FBA2C77" w14:textId="77777777">
        <w:tc>
          <w:tcPr>
            <w:tcW w:w="8642" w:type="dxa"/>
            <w:shd w:val="clear" w:color="auto" w:fill="B8CCE4"/>
          </w:tcPr>
          <w:p w14:paraId="2FB3CC87" w14:textId="77777777" w:rsidR="00704499" w:rsidRDefault="0093409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 What type of collaboration with CBIO is expected? For a project that is done as collaboration or for a fee, we will put the agreement in writing.</w:t>
            </w:r>
          </w:p>
        </w:tc>
      </w:tr>
      <w:tr w:rsidR="00704499" w14:paraId="272F8270" w14:textId="77777777">
        <w:tc>
          <w:tcPr>
            <w:tcW w:w="8642" w:type="dxa"/>
          </w:tcPr>
          <w:p w14:paraId="44488767" w14:textId="24101340" w:rsidR="00704499" w:rsidRDefault="007B2C5C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Bioinformatic collaboration</w:t>
            </w:r>
          </w:p>
          <w:p w14:paraId="2D7F60C5" w14:textId="77777777" w:rsidR="00704499" w:rsidRDefault="00704499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AB0440E" w14:textId="77777777" w:rsidR="00704499" w:rsidRDefault="00704499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04499" w14:paraId="2C5B2534" w14:textId="77777777">
        <w:tc>
          <w:tcPr>
            <w:tcW w:w="8642" w:type="dxa"/>
            <w:shd w:val="clear" w:color="auto" w:fill="B8CCE4"/>
          </w:tcPr>
          <w:p w14:paraId="64ABC2C0" w14:textId="77777777" w:rsidR="00704499" w:rsidRDefault="00934092">
            <w:pPr>
              <w:jc w:val="center"/>
            </w:pPr>
            <w:r>
              <w:rPr>
                <w:rFonts w:ascii="Calibri" w:eastAsia="Calibri" w:hAnsi="Calibri" w:cs="Calibri"/>
              </w:rPr>
              <w:t>4. Are there any ethical issues we should be aware of?</w:t>
            </w:r>
          </w:p>
        </w:tc>
      </w:tr>
      <w:tr w:rsidR="00704499" w14:paraId="660A0C4B" w14:textId="77777777">
        <w:tc>
          <w:tcPr>
            <w:tcW w:w="8642" w:type="dxa"/>
          </w:tcPr>
          <w:p w14:paraId="3FAF137B" w14:textId="1D8756DF" w:rsidR="00704499" w:rsidRDefault="007B2C5C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No</w:t>
            </w:r>
          </w:p>
          <w:p w14:paraId="3A8B3C7C" w14:textId="77777777" w:rsidR="00704499" w:rsidRDefault="00704499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A9C42FB" w14:textId="77777777" w:rsidR="00704499" w:rsidRDefault="00704499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7C25A2C" w14:textId="77777777" w:rsidR="00704499" w:rsidRDefault="00704499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04499" w14:paraId="074C92E1" w14:textId="77777777">
        <w:tc>
          <w:tcPr>
            <w:tcW w:w="8642" w:type="dxa"/>
            <w:shd w:val="clear" w:color="auto" w:fill="B8CCE4"/>
          </w:tcPr>
          <w:p w14:paraId="2A868FEF" w14:textId="77777777" w:rsidR="00704499" w:rsidRDefault="00934092">
            <w:pPr>
              <w:jc w:val="center"/>
            </w:pPr>
            <w:r>
              <w:rPr>
                <w:rFonts w:ascii="Calibri" w:eastAsia="Calibri" w:hAnsi="Calibri" w:cs="Calibri"/>
              </w:rPr>
              <w:lastRenderedPageBreak/>
              <w:t>5. How much work is expected from CBIO and when?</w:t>
            </w:r>
          </w:p>
        </w:tc>
      </w:tr>
      <w:tr w:rsidR="00704499" w14:paraId="2917475A" w14:textId="77777777">
        <w:tc>
          <w:tcPr>
            <w:tcW w:w="8642" w:type="dxa"/>
          </w:tcPr>
          <w:p w14:paraId="4599DA04" w14:textId="77777777" w:rsidR="00704499" w:rsidRDefault="00DB05A1" w:rsidP="007B2C5C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Pipeline development for RNA seq data analysis.</w:t>
            </w:r>
          </w:p>
          <w:p w14:paraId="660A02B8" w14:textId="10A17EA4" w:rsidR="00DB05A1" w:rsidRDefault="00DB05A1" w:rsidP="007B2C5C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As soon as convenient.</w:t>
            </w:r>
          </w:p>
        </w:tc>
      </w:tr>
      <w:tr w:rsidR="00704499" w14:paraId="480E779B" w14:textId="77777777">
        <w:tc>
          <w:tcPr>
            <w:tcW w:w="8642" w:type="dxa"/>
            <w:shd w:val="clear" w:color="auto" w:fill="B8CCE4"/>
          </w:tcPr>
          <w:p w14:paraId="7D1920DB" w14:textId="77777777" w:rsidR="00704499" w:rsidRDefault="00934092">
            <w:pPr>
              <w:jc w:val="center"/>
            </w:pPr>
            <w:r>
              <w:rPr>
                <w:rFonts w:ascii="Calibri" w:eastAsia="Calibri" w:hAnsi="Calibri" w:cs="Calibri"/>
              </w:rPr>
              <w:t>6. What type of data will be generated (e.g. sequencing, genotyping, expression, etc.) and what technology platform will be used?</w:t>
            </w:r>
          </w:p>
        </w:tc>
      </w:tr>
      <w:tr w:rsidR="00704499" w14:paraId="2E1292E2" w14:textId="77777777">
        <w:tc>
          <w:tcPr>
            <w:tcW w:w="8642" w:type="dxa"/>
          </w:tcPr>
          <w:p w14:paraId="6E0F4D7F" w14:textId="24DC716A" w:rsidR="00704499" w:rsidRDefault="007B2C5C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RNA seq data using Illumina platform</w:t>
            </w:r>
          </w:p>
          <w:p w14:paraId="5C1CF952" w14:textId="77777777" w:rsidR="00704499" w:rsidRDefault="00704499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E95A61D" w14:textId="77777777" w:rsidR="00704499" w:rsidRDefault="00704499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04499" w14:paraId="38B2633E" w14:textId="77777777">
        <w:tc>
          <w:tcPr>
            <w:tcW w:w="8642" w:type="dxa"/>
            <w:shd w:val="clear" w:color="auto" w:fill="B8CCE4"/>
          </w:tcPr>
          <w:p w14:paraId="1999B49B" w14:textId="77777777" w:rsidR="00704499" w:rsidRDefault="00934092">
            <w:pPr>
              <w:jc w:val="center"/>
            </w:pPr>
            <w:r>
              <w:rPr>
                <w:rFonts w:ascii="Calibri" w:eastAsia="Calibri" w:hAnsi="Calibri" w:cs="Calibri"/>
              </w:rPr>
              <w:t>7. When do you expect the data? Does it need to be transferred from somewhere else?</w:t>
            </w:r>
          </w:p>
        </w:tc>
      </w:tr>
      <w:tr w:rsidR="00704499" w14:paraId="26D4F7C6" w14:textId="77777777">
        <w:tc>
          <w:tcPr>
            <w:tcW w:w="8642" w:type="dxa"/>
          </w:tcPr>
          <w:p w14:paraId="2E961F8F" w14:textId="754C5C51" w:rsidR="00704499" w:rsidRDefault="007B2C5C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Data is available in the form of compressed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fastq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files</w:t>
            </w:r>
          </w:p>
          <w:p w14:paraId="50458937" w14:textId="77777777" w:rsidR="00704499" w:rsidRDefault="00704499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6ADDBC6" w14:textId="77777777" w:rsidR="00704499" w:rsidRDefault="00704499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04499" w14:paraId="470038DD" w14:textId="77777777">
        <w:tc>
          <w:tcPr>
            <w:tcW w:w="8642" w:type="dxa"/>
            <w:shd w:val="clear" w:color="auto" w:fill="B8CCE4"/>
          </w:tcPr>
          <w:p w14:paraId="53322D49" w14:textId="77777777" w:rsidR="00704499" w:rsidRDefault="0093409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8. How large will the data be? How long does it need to </w:t>
            </w:r>
            <w:proofErr w:type="spellStart"/>
            <w:proofErr w:type="gramStart"/>
            <w:r>
              <w:rPr>
                <w:rFonts w:ascii="Calibri" w:eastAsia="Calibri" w:hAnsi="Calibri" w:cs="Calibri"/>
              </w:rPr>
              <w:t>stored</w:t>
            </w:r>
            <w:proofErr w:type="spellEnd"/>
            <w:proofErr w:type="gramEnd"/>
            <w:r>
              <w:rPr>
                <w:rFonts w:ascii="Calibri" w:eastAsia="Calibri" w:hAnsi="Calibri" w:cs="Calibri"/>
              </w:rPr>
              <w:t xml:space="preserve"> for, and have you made arrangements for storage? </w:t>
            </w:r>
          </w:p>
        </w:tc>
      </w:tr>
      <w:tr w:rsidR="00704499" w14:paraId="4D7CA3C9" w14:textId="77777777">
        <w:tc>
          <w:tcPr>
            <w:tcW w:w="8642" w:type="dxa"/>
          </w:tcPr>
          <w:p w14:paraId="7D9FF2BA" w14:textId="6B9B2783" w:rsidR="00704499" w:rsidRDefault="007B2C5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Approximately 600 GB after unzipping the files. </w:t>
            </w:r>
            <w:r w:rsidR="00DB05A1">
              <w:rPr>
                <w:rFonts w:ascii="Calibri" w:eastAsia="Calibri" w:hAnsi="Calibri" w:cs="Calibri"/>
                <w:sz w:val="22"/>
                <w:szCs w:val="22"/>
              </w:rPr>
              <w:t>Files are to be uploaded onto the UCT G-drive.</w:t>
            </w:r>
          </w:p>
          <w:p w14:paraId="7C2FB696" w14:textId="77777777" w:rsidR="00704499" w:rsidRDefault="0070449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04499" w14:paraId="50E9F252" w14:textId="77777777">
        <w:tc>
          <w:tcPr>
            <w:tcW w:w="8642" w:type="dxa"/>
            <w:shd w:val="clear" w:color="auto" w:fill="B8CCE4"/>
          </w:tcPr>
          <w:p w14:paraId="41A42345" w14:textId="77777777" w:rsidR="00704499" w:rsidRDefault="00934092">
            <w:pPr>
              <w:jc w:val="center"/>
            </w:pPr>
            <w:r>
              <w:rPr>
                <w:rFonts w:ascii="Calibri" w:eastAsia="Calibri" w:hAnsi="Calibri" w:cs="Calibri"/>
              </w:rPr>
              <w:t>9. What bioinformatics analysis needs to be done? Which tools are required?</w:t>
            </w:r>
          </w:p>
        </w:tc>
      </w:tr>
      <w:tr w:rsidR="00704499" w14:paraId="15EDEB79" w14:textId="77777777">
        <w:tc>
          <w:tcPr>
            <w:tcW w:w="8642" w:type="dxa"/>
          </w:tcPr>
          <w:p w14:paraId="5E121363" w14:textId="57792BEF" w:rsidR="007B2C5C" w:rsidRDefault="007B2C5C" w:rsidP="007B2C5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Standard RNA sequencing analysis including q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uality assessment, data normalization,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alignment, gene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mapping, pairwise comparisons</w:t>
            </w:r>
            <w:r w:rsidR="00AA17D7">
              <w:rPr>
                <w:rFonts w:ascii="Calibri" w:eastAsia="Calibri" w:hAnsi="Calibri" w:cs="Calibri"/>
                <w:sz w:val="22"/>
                <w:szCs w:val="22"/>
              </w:rPr>
              <w:t>, functional enrichment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and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visualization</w:t>
            </w:r>
            <w:r w:rsidR="00AA17D7"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14:paraId="7C0568D4" w14:textId="77777777" w:rsidR="00704499" w:rsidRDefault="0070449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6938F50" w14:textId="77777777" w:rsidR="00704499" w:rsidRDefault="0070449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04499" w14:paraId="3D2CCD22" w14:textId="77777777">
        <w:tc>
          <w:tcPr>
            <w:tcW w:w="8642" w:type="dxa"/>
            <w:shd w:val="clear" w:color="auto" w:fill="B8CCE4"/>
          </w:tcPr>
          <w:p w14:paraId="636F3ABA" w14:textId="77777777" w:rsidR="00704499" w:rsidRDefault="00934092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10. If a collaborative model is being used, what papers are envisaged and who will the authors be?</w:t>
            </w:r>
          </w:p>
        </w:tc>
      </w:tr>
      <w:tr w:rsidR="00704499" w14:paraId="29D0F7E9" w14:textId="77777777">
        <w:tc>
          <w:tcPr>
            <w:tcW w:w="8642" w:type="dxa"/>
          </w:tcPr>
          <w:p w14:paraId="7AC669D7" w14:textId="77777777" w:rsidR="00704499" w:rsidRDefault="0070449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8D74ACD" w14:textId="6C21983A" w:rsidR="00704499" w:rsidRDefault="00DB05A1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Data from this analysis will be incorporated in a manuscript phenotyping the changes in immune cells (T regulatory and Th17 cells) during infancy or as a stand-alone manuscript. The authors will include the team in the Clive Gray and Heather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Jaspan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group involved in this work together with the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Bioinfomatician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from CBIO who is willing to collaborate with this analysis. </w:t>
            </w:r>
          </w:p>
          <w:p w14:paraId="665D7150" w14:textId="77777777" w:rsidR="00704499" w:rsidRDefault="0070449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04499" w14:paraId="72E2790D" w14:textId="77777777">
        <w:tc>
          <w:tcPr>
            <w:tcW w:w="8642" w:type="dxa"/>
            <w:shd w:val="clear" w:color="auto" w:fill="B8CCE4"/>
          </w:tcPr>
          <w:p w14:paraId="50C3640F" w14:textId="77777777" w:rsidR="00704499" w:rsidRDefault="0093409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11. Can we add a short description and objective of the project to the CBIO website?</w:t>
            </w:r>
          </w:p>
        </w:tc>
      </w:tr>
      <w:tr w:rsidR="00704499" w14:paraId="51B0EEE2" w14:textId="77777777">
        <w:tc>
          <w:tcPr>
            <w:tcW w:w="8642" w:type="dxa"/>
          </w:tcPr>
          <w:p w14:paraId="754ACD3F" w14:textId="58D852B4" w:rsidR="00704499" w:rsidRDefault="00DB05A1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Yes</w:t>
            </w:r>
          </w:p>
        </w:tc>
      </w:tr>
    </w:tbl>
    <w:p w14:paraId="0BC93DD4" w14:textId="77777777" w:rsidR="00704499" w:rsidRDefault="00704499">
      <w:pPr>
        <w:widowControl w:val="0"/>
        <w:spacing w:after="0"/>
        <w:rPr>
          <w:rFonts w:ascii="Calibri" w:eastAsia="Calibri" w:hAnsi="Calibri" w:cs="Calibri"/>
          <w:sz w:val="22"/>
          <w:szCs w:val="22"/>
        </w:rPr>
      </w:pPr>
    </w:p>
    <w:p w14:paraId="4255ACCE" w14:textId="77777777" w:rsidR="00704499" w:rsidRDefault="00704499">
      <w:pPr>
        <w:widowControl w:val="0"/>
        <w:spacing w:after="0"/>
        <w:rPr>
          <w:rFonts w:ascii="Calibri" w:eastAsia="Calibri" w:hAnsi="Calibri" w:cs="Calibri"/>
          <w:sz w:val="22"/>
          <w:szCs w:val="22"/>
        </w:rPr>
      </w:pPr>
    </w:p>
    <w:p w14:paraId="6BD33CEA" w14:textId="77777777" w:rsidR="00704499" w:rsidRDefault="00704499"/>
    <w:p w14:paraId="21D4D44C" w14:textId="77777777" w:rsidR="00704499" w:rsidRDefault="00934092">
      <w:pPr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PLEASE FORWARD THE COMPLETED FORM TO:</w:t>
      </w:r>
    </w:p>
    <w:bookmarkStart w:id="0" w:name="_gjdgxs" w:colFirst="0" w:colLast="0"/>
    <w:bookmarkEnd w:id="0"/>
    <w:p w14:paraId="7CE121AD" w14:textId="77777777" w:rsidR="00704499" w:rsidRDefault="00934092">
      <w:pPr>
        <w:jc w:val="center"/>
        <w:rPr>
          <w:rFonts w:ascii="Calibri" w:eastAsia="Calibri" w:hAnsi="Calibri" w:cs="Calibri"/>
          <w:sz w:val="22"/>
          <w:szCs w:val="22"/>
        </w:rPr>
      </w:pPr>
      <w:r>
        <w:fldChar w:fldCharType="begin"/>
      </w:r>
      <w:r>
        <w:instrText xml:space="preserve"> HYPERLINK "mailto:Nicola.mulder@uct.ac.za" \h </w:instrText>
      </w:r>
      <w:r>
        <w:fldChar w:fldCharType="separate"/>
      </w:r>
      <w:r>
        <w:rPr>
          <w:rFonts w:ascii="Calibri" w:eastAsia="Calibri" w:hAnsi="Calibri" w:cs="Calibri"/>
          <w:color w:val="0000FF"/>
          <w:sz w:val="22"/>
          <w:szCs w:val="22"/>
          <w:u w:val="single"/>
        </w:rPr>
        <w:t>Nicola.mulder@uct.ac.za</w:t>
      </w:r>
      <w:r>
        <w:rPr>
          <w:rFonts w:ascii="Calibri" w:eastAsia="Calibri" w:hAnsi="Calibri" w:cs="Calibri"/>
          <w:color w:val="0000FF"/>
          <w:sz w:val="22"/>
          <w:szCs w:val="22"/>
          <w:u w:val="single"/>
        </w:rPr>
        <w:fldChar w:fldCharType="end"/>
      </w:r>
      <w:r>
        <w:rPr>
          <w:rFonts w:ascii="Calibri" w:eastAsia="Calibri" w:hAnsi="Calibri" w:cs="Calibri"/>
          <w:sz w:val="22"/>
          <w:szCs w:val="22"/>
        </w:rPr>
        <w:t xml:space="preserve"> </w:t>
      </w:r>
    </w:p>
    <w:sectPr w:rsidR="00704499">
      <w:footerReference w:type="even" r:id="rId7"/>
      <w:footerReference w:type="default" r:id="rId8"/>
      <w:pgSz w:w="11900" w:h="16840"/>
      <w:pgMar w:top="1440" w:right="1800" w:bottom="1440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D1A475" w14:textId="77777777" w:rsidR="00934092" w:rsidRDefault="00934092">
      <w:pPr>
        <w:spacing w:after="0"/>
      </w:pPr>
      <w:r>
        <w:separator/>
      </w:r>
    </w:p>
  </w:endnote>
  <w:endnote w:type="continuationSeparator" w:id="0">
    <w:p w14:paraId="121B99A3" w14:textId="77777777" w:rsidR="00934092" w:rsidRDefault="0093409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C8F64A" w14:textId="77777777" w:rsidR="00704499" w:rsidRDefault="0093409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3A9D6653" w14:textId="77777777" w:rsidR="00704499" w:rsidRDefault="0070449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26FC6F" w14:textId="77777777" w:rsidR="00704499" w:rsidRDefault="0093409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7B2C5C">
      <w:rPr>
        <w:color w:val="000000"/>
      </w:rPr>
      <w:fldChar w:fldCharType="separate"/>
    </w:r>
    <w:r w:rsidR="007B2C5C">
      <w:rPr>
        <w:noProof/>
        <w:color w:val="000000"/>
      </w:rPr>
      <w:t>1</w:t>
    </w:r>
    <w:r>
      <w:rPr>
        <w:color w:val="000000"/>
      </w:rPr>
      <w:fldChar w:fldCharType="end"/>
    </w:r>
  </w:p>
  <w:p w14:paraId="5AAED0DD" w14:textId="77777777" w:rsidR="00704499" w:rsidRDefault="0070449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5DB198" w14:textId="77777777" w:rsidR="00934092" w:rsidRDefault="00934092">
      <w:pPr>
        <w:spacing w:after="0"/>
      </w:pPr>
      <w:r>
        <w:separator/>
      </w:r>
    </w:p>
  </w:footnote>
  <w:footnote w:type="continuationSeparator" w:id="0">
    <w:p w14:paraId="6F9C162D" w14:textId="77777777" w:rsidR="00934092" w:rsidRDefault="0093409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04499"/>
    <w:rsid w:val="00704499"/>
    <w:rsid w:val="007B2C5C"/>
    <w:rsid w:val="00934092"/>
    <w:rsid w:val="00AA17D7"/>
    <w:rsid w:val="00DB0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418E08B"/>
  <w15:docId w15:val="{3A5632CA-A1D0-8542-978B-B8CDD373C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Cambria"/>
        <w:sz w:val="24"/>
        <w:szCs w:val="24"/>
        <w:lang w:val="en-US" w:eastAsia="en-GB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/>
    </w:pPr>
    <w:tblPr>
      <w:tblStyleRowBandSize w:val="1"/>
      <w:tblStyleColBandSize w:val="1"/>
    </w:tblPr>
  </w:style>
  <w:style w:type="table" w:customStyle="1" w:styleId="a0">
    <w:basedOn w:val="TableNormal"/>
    <w:pPr>
      <w:spacing w:after="0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Sonwabile Dzanibe</cp:lastModifiedBy>
  <cp:revision>2</cp:revision>
  <dcterms:created xsi:type="dcterms:W3CDTF">2020-05-19T10:34:00Z</dcterms:created>
  <dcterms:modified xsi:type="dcterms:W3CDTF">2020-05-19T12:39:00Z</dcterms:modified>
</cp:coreProperties>
</file>